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20F91" w14:textId="77777777" w:rsidR="00E16FAA" w:rsidRDefault="00E16FAA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0"/>
          <w:szCs w:val="20"/>
        </w:rPr>
      </w:pPr>
    </w:p>
    <w:p w14:paraId="58FC166D" w14:textId="77777777" w:rsidR="00E16FAA" w:rsidRPr="0082104A" w:rsidRDefault="0082104A">
      <w:pPr>
        <w:jc w:val="center"/>
        <w:rPr>
          <w:rFonts w:ascii="Arial" w:eastAsia="Arial" w:hAnsi="Arial" w:cs="Arial"/>
          <w:b/>
          <w:sz w:val="22"/>
          <w:szCs w:val="22"/>
        </w:rPr>
      </w:pPr>
      <w:sdt>
        <w:sdtPr>
          <w:tag w:val="goog_rdk_0"/>
          <w:id w:val="-1842155365"/>
          <w:showingPlcHdr/>
        </w:sdtPr>
        <w:sdtEndPr>
          <w:rPr>
            <w:rFonts w:ascii="Arial" w:hAnsi="Arial" w:cs="Arial"/>
            <w:sz w:val="22"/>
            <w:szCs w:val="22"/>
          </w:rPr>
        </w:sdtEndPr>
        <w:sdtContent>
          <w:r w:rsidR="00B70F92" w:rsidRPr="0082104A">
            <w:rPr>
              <w:rFonts w:ascii="Arial" w:hAnsi="Arial" w:cs="Arial"/>
              <w:sz w:val="22"/>
              <w:szCs w:val="22"/>
            </w:rPr>
            <w:t xml:space="preserve">     </w:t>
          </w:r>
        </w:sdtContent>
      </w:sdt>
      <w:r w:rsidR="009C3BEA" w:rsidRPr="0082104A">
        <w:rPr>
          <w:rFonts w:ascii="Arial" w:eastAsia="Arial" w:hAnsi="Arial" w:cs="Arial"/>
          <w:b/>
          <w:sz w:val="22"/>
          <w:szCs w:val="22"/>
        </w:rPr>
        <w:t>FORMATO Nº 004</w:t>
      </w:r>
    </w:p>
    <w:p w14:paraId="59F52B0A" w14:textId="77777777" w:rsidR="00E16FAA" w:rsidRPr="0082104A" w:rsidRDefault="009C3BEA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82104A">
        <w:rPr>
          <w:rFonts w:ascii="Arial" w:eastAsia="Arial" w:hAnsi="Arial" w:cs="Arial"/>
          <w:b/>
          <w:sz w:val="22"/>
          <w:szCs w:val="22"/>
        </w:rPr>
        <w:t>ESTRUCTURA DE COSTOS REFERENCIAL E INFORMACIÓN DE LA PROPUESTA</w:t>
      </w:r>
    </w:p>
    <w:p w14:paraId="2D80F780" w14:textId="77777777" w:rsidR="00E16FAA" w:rsidRPr="0082104A" w:rsidRDefault="00E16FAA">
      <w:pPr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</w:p>
    <w:p w14:paraId="47A3AD4F" w14:textId="77777777" w:rsidR="00E16FAA" w:rsidRPr="0082104A" w:rsidRDefault="00B70F92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82104A">
        <w:rPr>
          <w:rFonts w:ascii="Arial" w:eastAsia="Arial" w:hAnsi="Arial" w:cs="Arial"/>
          <w:b/>
          <w:sz w:val="22"/>
          <w:szCs w:val="22"/>
        </w:rPr>
        <w:t>NOMBRE DE ESTUDIO DE PREINVERSIÓN:</w:t>
      </w:r>
    </w:p>
    <w:p w14:paraId="6D3C984C" w14:textId="77777777" w:rsidR="00EE2E4E" w:rsidRPr="0082104A" w:rsidRDefault="00EE2E4E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48AB8B54" w14:textId="77777777" w:rsidR="00E16FAA" w:rsidRPr="0082104A" w:rsidRDefault="00B70F92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82104A">
        <w:rPr>
          <w:rFonts w:ascii="Arial" w:eastAsia="Arial" w:hAnsi="Arial" w:cs="Arial"/>
          <w:b/>
          <w:sz w:val="22"/>
          <w:szCs w:val="22"/>
        </w:rPr>
        <w:t>CÓDIGO IDEA:</w:t>
      </w:r>
    </w:p>
    <w:p w14:paraId="780CE8C2" w14:textId="77777777" w:rsidR="00E16FAA" w:rsidRPr="0082104A" w:rsidRDefault="00E16FAA">
      <w:pPr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</w:p>
    <w:p w14:paraId="224A531D" w14:textId="77777777" w:rsidR="00E16FAA" w:rsidRPr="0082104A" w:rsidRDefault="00B70F92">
      <w:pPr>
        <w:numPr>
          <w:ilvl w:val="0"/>
          <w:numId w:val="2"/>
        </w:numPr>
        <w:ind w:left="566"/>
        <w:jc w:val="both"/>
        <w:rPr>
          <w:rFonts w:ascii="Arial" w:eastAsia="Arial" w:hAnsi="Arial" w:cs="Arial"/>
          <w:b/>
          <w:sz w:val="22"/>
          <w:szCs w:val="22"/>
        </w:rPr>
      </w:pPr>
      <w:r w:rsidRPr="0082104A">
        <w:rPr>
          <w:rFonts w:ascii="Arial" w:eastAsia="Arial" w:hAnsi="Arial" w:cs="Arial"/>
          <w:b/>
          <w:sz w:val="22"/>
          <w:szCs w:val="22"/>
        </w:rPr>
        <w:t xml:space="preserve">ESTRUCTURA DE COSTOS </w:t>
      </w:r>
      <w:r w:rsidR="009C3BEA" w:rsidRPr="0082104A">
        <w:rPr>
          <w:rFonts w:ascii="Arial" w:eastAsia="Arial" w:hAnsi="Arial" w:cs="Arial"/>
          <w:b/>
          <w:sz w:val="22"/>
          <w:szCs w:val="22"/>
        </w:rPr>
        <w:t>REFERENCIAL PARA LA ELABORACIÓN DEL ESTUDIO DE PREINVERSIÓN O FICHA TÉCNICA</w:t>
      </w:r>
    </w:p>
    <w:p w14:paraId="18634419" w14:textId="77777777" w:rsidR="00E16FAA" w:rsidRPr="0082104A" w:rsidRDefault="00E16FAA">
      <w:pPr>
        <w:ind w:left="720"/>
        <w:jc w:val="both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"/>
        <w:tblW w:w="991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70"/>
        <w:gridCol w:w="3471"/>
        <w:gridCol w:w="1216"/>
        <w:gridCol w:w="1110"/>
        <w:gridCol w:w="1140"/>
        <w:gridCol w:w="1245"/>
        <w:gridCol w:w="7"/>
        <w:gridCol w:w="1459"/>
      </w:tblGrid>
      <w:tr w:rsidR="00E16FAA" w:rsidRPr="0082104A" w14:paraId="468C5B6B" w14:textId="77777777" w:rsidTr="0069098E">
        <w:trPr>
          <w:trHeight w:val="479"/>
          <w:jc w:val="center"/>
        </w:trPr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82E47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204E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DESCRIPCIÓN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800E3" w14:textId="77777777" w:rsidR="00E16FAA" w:rsidRPr="0082104A" w:rsidRDefault="009C3BEA" w:rsidP="0069098E">
            <w:pPr>
              <w:ind w:right="-148" w:hanging="128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CANTIDAD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6F948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sz w:val="22"/>
                <w:szCs w:val="22"/>
              </w:rPr>
              <w:t>UNIDAD DE MEDIDA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5F987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TIEMPO </w:t>
            </w: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  <w:t>(MESES)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276A1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PRECIO UNITARIO </w:t>
            </w: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  <w:t>(S/)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DB603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  <w:t>(S/)</w:t>
            </w:r>
          </w:p>
        </w:tc>
      </w:tr>
      <w:tr w:rsidR="00E16FAA" w:rsidRPr="0082104A" w14:paraId="09EA6848" w14:textId="77777777" w:rsidTr="0069098E">
        <w:trPr>
          <w:trHeight w:val="239"/>
          <w:jc w:val="center"/>
        </w:trPr>
        <w:tc>
          <w:tcPr>
            <w:tcW w:w="2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BF8E8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A89860" w14:textId="77777777" w:rsidR="00E16FAA" w:rsidRPr="0082104A" w:rsidRDefault="009C3BEA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PERSONAL PROFESIONAL, TÉCNICO Y OTROS</w:t>
            </w:r>
          </w:p>
        </w:tc>
      </w:tr>
      <w:tr w:rsidR="00E16FAA" w:rsidRPr="0082104A" w14:paraId="637B4887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F37A0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F5A1B5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497984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C79D4F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EAD02B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0CDC0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20734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420920F6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A5FF4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5FBF40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8C926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99AE8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8A9E6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6A9A71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B3E29A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627F20CF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503C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D09F4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(entre otros)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3AEBB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9314A7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C008A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FD9EFA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C8A56D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741D27D9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A99B7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87C645" w14:textId="77777777" w:rsidR="00E16FAA" w:rsidRPr="0082104A" w:rsidRDefault="009C3BEA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SUB. TOTAL S/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DEECE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4F0EFC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FE8B39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2FF3F5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EC735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377289FF" w14:textId="77777777" w:rsidTr="0069098E">
        <w:trPr>
          <w:trHeight w:val="239"/>
          <w:jc w:val="center"/>
        </w:trPr>
        <w:tc>
          <w:tcPr>
            <w:tcW w:w="2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A9BE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6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2A5E2" w14:textId="77777777" w:rsidR="00E16FAA" w:rsidRPr="0082104A" w:rsidRDefault="009C3BEA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ESTUDIOS DE BASE</w:t>
            </w:r>
          </w:p>
        </w:tc>
      </w:tr>
      <w:tr w:rsidR="00E16FAA" w:rsidRPr="0082104A" w14:paraId="289CA17E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CCA2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B4A40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Ejemplo: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C6C91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0DBF0F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6767C3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457FF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06EEF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5B8715E3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C17DF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5C8939" w14:textId="77777777" w:rsidR="00E16FAA" w:rsidRPr="0082104A" w:rsidRDefault="009C3BEA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  <w:r w:rsidRPr="0082104A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ESTUDIO DE SUELOS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926ED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27160F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60D9F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C5743C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91C15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77D49A8B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F9182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E2595" w14:textId="77777777" w:rsidR="00E16FAA" w:rsidRPr="0082104A" w:rsidRDefault="009C3BEA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LEVANTAMIENTO TOPOGRÁFICO</w:t>
            </w:r>
          </w:p>
        </w:tc>
      </w:tr>
      <w:tr w:rsidR="00E16FAA" w:rsidRPr="0082104A" w14:paraId="6B7BEF82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9C966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00E1E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  <w:r w:rsidRPr="0082104A">
              <w:rPr>
                <w:rFonts w:ascii="Arial" w:eastAsia="Arial" w:hAnsi="Arial" w:cs="Arial"/>
                <w:sz w:val="22"/>
                <w:szCs w:val="22"/>
              </w:rPr>
              <w:t>……..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A7A5A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4A671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1E510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FD7081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1DF9B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334CF6A2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042E5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30E8C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(entre otros estudios)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C21C60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7711B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AF7BE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F132F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5FBFC6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786E70EA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E6751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EE4653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SUB. TOTAL S/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0CA4F5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13DCC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4C7913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DB010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80756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2B5EC99B" w14:textId="77777777" w:rsidTr="0069098E">
        <w:trPr>
          <w:trHeight w:val="239"/>
          <w:jc w:val="center"/>
        </w:trPr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EB8D2" w14:textId="77777777" w:rsidR="00E16FAA" w:rsidRPr="0082104A" w:rsidRDefault="00E1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3514D9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sz w:val="22"/>
                <w:szCs w:val="22"/>
              </w:rPr>
              <w:t>SUBTOTAL S/.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DAA64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2E84D5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AADCA9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00DD8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7FF820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16FAA" w:rsidRPr="0082104A" w14:paraId="0D516C50" w14:textId="77777777" w:rsidTr="0069098E">
        <w:trPr>
          <w:trHeight w:val="239"/>
          <w:jc w:val="center"/>
        </w:trPr>
        <w:tc>
          <w:tcPr>
            <w:tcW w:w="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8FAF3" w14:textId="77777777" w:rsidR="00E16FAA" w:rsidRPr="0082104A" w:rsidRDefault="009C3BE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3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02C98" w14:textId="77777777" w:rsidR="00E16FAA" w:rsidRPr="0082104A" w:rsidRDefault="009C3BE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sz w:val="22"/>
                <w:szCs w:val="22"/>
              </w:rPr>
              <w:t>COSTO DIRECTO (1)+(2) S/.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6BA7DA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3077F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380E8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45222C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C95F2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16FAA" w:rsidRPr="0082104A" w14:paraId="32E645A0" w14:textId="77777777" w:rsidTr="0069098E">
        <w:trPr>
          <w:trHeight w:val="239"/>
          <w:jc w:val="center"/>
        </w:trPr>
        <w:tc>
          <w:tcPr>
            <w:tcW w:w="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4F53C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30ACCE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GASTOS GENERALES (%)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2228C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401D1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68829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299E8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753CB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4A06D7E4" w14:textId="77777777" w:rsidTr="0069098E">
        <w:trPr>
          <w:trHeight w:val="239"/>
          <w:jc w:val="center"/>
        </w:trPr>
        <w:tc>
          <w:tcPr>
            <w:tcW w:w="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9CB6A" w14:textId="77777777" w:rsidR="00E16FAA" w:rsidRPr="0082104A" w:rsidRDefault="009C3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D7580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UTILIDAD (%)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21A118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DD748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A8BC87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553293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821FB2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73EF1C79" w14:textId="77777777" w:rsidTr="0069098E">
        <w:trPr>
          <w:trHeight w:val="239"/>
          <w:jc w:val="center"/>
        </w:trPr>
        <w:tc>
          <w:tcPr>
            <w:tcW w:w="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512C9" w14:textId="77777777" w:rsidR="00E16FAA" w:rsidRPr="0082104A" w:rsidRDefault="009C3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FE4B0A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sz w:val="22"/>
                <w:szCs w:val="22"/>
              </w:rPr>
              <w:t>PARCIAL (3)+(4)+(5) S/.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183F2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7F8F10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A042D5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0E667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03F587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16FAA" w:rsidRPr="0082104A" w14:paraId="618B95F2" w14:textId="77777777" w:rsidTr="0069098E">
        <w:trPr>
          <w:trHeight w:val="239"/>
          <w:jc w:val="center"/>
        </w:trPr>
        <w:tc>
          <w:tcPr>
            <w:tcW w:w="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4565" w14:textId="77777777" w:rsidR="00E16FAA" w:rsidRPr="0082104A" w:rsidRDefault="009C3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86FBDA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IMPUESTOS (%)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88A9A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9F675" w14:textId="77777777" w:rsidR="00E16FAA" w:rsidRPr="0082104A" w:rsidRDefault="00E16FA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0CF67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C187A6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DAE11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6FAA" w:rsidRPr="0082104A" w14:paraId="0BF10742" w14:textId="77777777" w:rsidTr="0069098E">
        <w:trPr>
          <w:trHeight w:val="632"/>
          <w:jc w:val="center"/>
        </w:trPr>
        <w:tc>
          <w:tcPr>
            <w:tcW w:w="8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4419A" w14:textId="77777777" w:rsidR="00E16FAA" w:rsidRPr="0082104A" w:rsidRDefault="009C3BEA" w:rsidP="00B70F92">
            <w:pPr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PRESUPUESTO TOTAL PARA LA ELABORACIÓN DEL ESTUDIO DE PREINVERSIÓN O FICHA TÉCNICA </w:t>
            </w:r>
            <w:r w:rsidRPr="0082104A">
              <w:rPr>
                <w:rFonts w:ascii="Arial" w:eastAsia="Arial" w:hAnsi="Arial" w:cs="Arial"/>
                <w:b/>
                <w:sz w:val="22"/>
                <w:szCs w:val="22"/>
              </w:rPr>
              <w:t xml:space="preserve">(6)+(7) S/.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557EE0" w14:textId="77777777" w:rsidR="00E16FAA" w:rsidRPr="0082104A" w:rsidRDefault="009C3BEA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38B02513" w14:textId="77777777" w:rsidR="00E16FAA" w:rsidRPr="0082104A" w:rsidRDefault="00E16FAA">
      <w:pPr>
        <w:rPr>
          <w:rFonts w:ascii="Arial" w:eastAsia="Arial" w:hAnsi="Arial" w:cs="Arial"/>
          <w:b/>
          <w:sz w:val="22"/>
          <w:szCs w:val="22"/>
        </w:rPr>
      </w:pPr>
    </w:p>
    <w:p w14:paraId="588B2949" w14:textId="77777777" w:rsidR="00E16FAA" w:rsidRPr="0082104A" w:rsidRDefault="009C3BEA">
      <w:pPr>
        <w:spacing w:line="276" w:lineRule="auto"/>
        <w:rPr>
          <w:rFonts w:ascii="Arial" w:eastAsia="Arial" w:hAnsi="Arial" w:cs="Arial"/>
          <w:b/>
          <w:sz w:val="18"/>
          <w:szCs w:val="18"/>
          <w:u w:val="single"/>
        </w:rPr>
      </w:pPr>
      <w:r w:rsidRPr="0082104A">
        <w:rPr>
          <w:rFonts w:ascii="Arial" w:eastAsia="Arial" w:hAnsi="Arial" w:cs="Arial"/>
          <w:b/>
          <w:sz w:val="18"/>
          <w:szCs w:val="18"/>
          <w:u w:val="single"/>
        </w:rPr>
        <w:t>Notas:</w:t>
      </w:r>
    </w:p>
    <w:p w14:paraId="6DBBB81F" w14:textId="77777777" w:rsidR="00E16FAA" w:rsidRPr="0082104A" w:rsidRDefault="009C3BE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82104A">
        <w:rPr>
          <w:rFonts w:ascii="Arial" w:eastAsia="Arial" w:hAnsi="Arial" w:cs="Arial"/>
          <w:color w:val="000000"/>
          <w:sz w:val="18"/>
          <w:szCs w:val="18"/>
        </w:rPr>
        <w:t>La modalidad de ejecución deberá ser solamente: Administración Indirecta – Por contrata</w:t>
      </w:r>
    </w:p>
    <w:p w14:paraId="55937EF6" w14:textId="77777777" w:rsidR="00E16FAA" w:rsidRPr="0082104A" w:rsidRDefault="009C3BE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82104A">
        <w:rPr>
          <w:rFonts w:ascii="Arial" w:eastAsia="Arial" w:hAnsi="Arial" w:cs="Arial"/>
          <w:color w:val="000000"/>
          <w:sz w:val="18"/>
          <w:szCs w:val="18"/>
        </w:rPr>
        <w:t xml:space="preserve">No debe </w:t>
      </w:r>
      <w:r w:rsidRPr="0082104A">
        <w:rPr>
          <w:rFonts w:ascii="Arial" w:eastAsia="Arial" w:hAnsi="Arial" w:cs="Arial"/>
          <w:sz w:val="18"/>
          <w:szCs w:val="18"/>
        </w:rPr>
        <w:t>incluir</w:t>
      </w:r>
      <w:r w:rsidRPr="0082104A">
        <w:rPr>
          <w:rFonts w:ascii="Arial" w:eastAsia="Arial" w:hAnsi="Arial" w:cs="Arial"/>
          <w:color w:val="000000"/>
          <w:sz w:val="18"/>
          <w:szCs w:val="18"/>
        </w:rPr>
        <w:t xml:space="preserve"> el costo de la supervisión del estudio de </w:t>
      </w:r>
      <w:proofErr w:type="spellStart"/>
      <w:r w:rsidRPr="0082104A">
        <w:rPr>
          <w:rFonts w:ascii="Arial" w:eastAsia="Arial" w:hAnsi="Arial" w:cs="Arial"/>
          <w:color w:val="000000"/>
          <w:sz w:val="18"/>
          <w:szCs w:val="18"/>
        </w:rPr>
        <w:t>preinversión</w:t>
      </w:r>
      <w:proofErr w:type="spellEnd"/>
      <w:r w:rsidRPr="0082104A">
        <w:rPr>
          <w:rFonts w:ascii="Arial" w:eastAsia="Arial" w:hAnsi="Arial" w:cs="Arial"/>
          <w:color w:val="000000"/>
          <w:sz w:val="18"/>
          <w:szCs w:val="18"/>
        </w:rPr>
        <w:t xml:space="preserve"> o ficha técnica.</w:t>
      </w:r>
    </w:p>
    <w:p w14:paraId="167A8D65" w14:textId="77777777" w:rsidR="00E16FAA" w:rsidRPr="0082104A" w:rsidRDefault="0082104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tag w:val="goog_rdk_2"/>
          <w:id w:val="-1479603834"/>
        </w:sdtPr>
        <w:sdtEndPr/>
        <w:sdtContent>
          <w:r w:rsidR="009C3BEA" w:rsidRPr="0082104A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(1) </w:t>
          </w:r>
        </w:sdtContent>
      </w:sdt>
      <w:r w:rsidR="009C3BEA" w:rsidRPr="0082104A">
        <w:rPr>
          <w:rFonts w:ascii="Arial" w:eastAsia="Arial" w:hAnsi="Arial" w:cs="Arial"/>
          <w:color w:val="000000"/>
          <w:sz w:val="18"/>
          <w:szCs w:val="18"/>
        </w:rPr>
        <w:t>Personal Profesional Técnico y otros (definir la cantidad y especialidad de los profesionales)</w:t>
      </w:r>
      <w:r w:rsidR="009C3BEA" w:rsidRPr="0082104A">
        <w:rPr>
          <w:rFonts w:ascii="Arial" w:eastAsia="Arial" w:hAnsi="Arial" w:cs="Arial"/>
          <w:sz w:val="18"/>
          <w:szCs w:val="18"/>
        </w:rPr>
        <w:t>; (2)</w:t>
      </w:r>
      <w:r w:rsidR="009C3BEA" w:rsidRPr="0082104A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9C3BEA" w:rsidRPr="0082104A">
        <w:rPr>
          <w:rFonts w:ascii="Arial" w:eastAsia="Arial" w:hAnsi="Arial" w:cs="Arial"/>
          <w:sz w:val="18"/>
          <w:szCs w:val="18"/>
        </w:rPr>
        <w:t>Estudios de Base</w:t>
      </w:r>
      <w:r w:rsidR="009C3BEA" w:rsidRPr="0082104A">
        <w:rPr>
          <w:rFonts w:ascii="Arial" w:eastAsia="Arial" w:hAnsi="Arial" w:cs="Arial"/>
          <w:color w:val="000000"/>
          <w:sz w:val="18"/>
          <w:szCs w:val="18"/>
        </w:rPr>
        <w:t xml:space="preserve"> deberán definirse de acuerdo a necesidad de la propuesta.</w:t>
      </w:r>
    </w:p>
    <w:p w14:paraId="768F0FFD" w14:textId="77777777" w:rsidR="00E16FAA" w:rsidRPr="0082104A" w:rsidRDefault="009C3BE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82104A">
        <w:rPr>
          <w:rFonts w:ascii="Arial" w:eastAsia="Arial" w:hAnsi="Arial" w:cs="Arial"/>
          <w:color w:val="000000"/>
          <w:sz w:val="18"/>
          <w:szCs w:val="18"/>
        </w:rPr>
        <w:t xml:space="preserve">En los Gastos Generales debe incluirse: </w:t>
      </w:r>
      <w:r w:rsidRPr="0082104A">
        <w:rPr>
          <w:rFonts w:ascii="Arial" w:eastAsia="Arial" w:hAnsi="Arial" w:cs="Arial"/>
          <w:sz w:val="18"/>
          <w:szCs w:val="18"/>
        </w:rPr>
        <w:t>G</w:t>
      </w:r>
      <w:r w:rsidRPr="0082104A">
        <w:rPr>
          <w:rFonts w:ascii="Arial" w:eastAsia="Arial" w:hAnsi="Arial" w:cs="Arial"/>
          <w:color w:val="000000"/>
          <w:sz w:val="18"/>
          <w:szCs w:val="18"/>
        </w:rPr>
        <w:t>astos por movilidad, alquiler de oficina, material de escritorio, entre otros.</w:t>
      </w:r>
    </w:p>
    <w:p w14:paraId="696554DE" w14:textId="77777777" w:rsidR="00E16FAA" w:rsidRPr="0082104A" w:rsidRDefault="009C3BE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82104A">
        <w:rPr>
          <w:rFonts w:ascii="Arial" w:eastAsia="Arial" w:hAnsi="Arial" w:cs="Arial"/>
          <w:color w:val="000000"/>
          <w:sz w:val="18"/>
          <w:szCs w:val="18"/>
        </w:rPr>
        <w:t>Impuestos:</w:t>
      </w:r>
    </w:p>
    <w:p w14:paraId="6F75C181" w14:textId="77777777" w:rsidR="00E16FAA" w:rsidRPr="0082104A" w:rsidRDefault="009C3BEA" w:rsidP="00B70F92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426"/>
        <w:rPr>
          <w:rFonts w:ascii="Arial" w:hAnsi="Arial" w:cs="Arial"/>
          <w:sz w:val="18"/>
          <w:szCs w:val="18"/>
        </w:rPr>
      </w:pPr>
      <w:r w:rsidRPr="0082104A">
        <w:rPr>
          <w:rFonts w:ascii="Arial" w:eastAsia="Arial" w:hAnsi="Arial" w:cs="Arial"/>
          <w:sz w:val="18"/>
          <w:szCs w:val="18"/>
        </w:rPr>
        <w:t>18% por IGV solo para personas jurídicas</w:t>
      </w:r>
    </w:p>
    <w:p w14:paraId="138D718B" w14:textId="77777777" w:rsidR="00E16FAA" w:rsidRPr="0082104A" w:rsidRDefault="009C3BEA" w:rsidP="00B70F92">
      <w:pPr>
        <w:spacing w:line="276" w:lineRule="auto"/>
        <w:ind w:left="426"/>
        <w:rPr>
          <w:rFonts w:ascii="Arial" w:eastAsia="Arial" w:hAnsi="Arial" w:cs="Arial"/>
          <w:sz w:val="18"/>
          <w:szCs w:val="18"/>
        </w:rPr>
      </w:pPr>
      <w:r w:rsidRPr="0082104A">
        <w:rPr>
          <w:rFonts w:ascii="Arial" w:eastAsia="Arial" w:hAnsi="Arial" w:cs="Arial"/>
          <w:sz w:val="18"/>
          <w:szCs w:val="18"/>
        </w:rPr>
        <w:t>-10% por impuestos por honorarios profesionales</w:t>
      </w:r>
    </w:p>
    <w:p w14:paraId="3449A8C1" w14:textId="77777777" w:rsidR="00E16FAA" w:rsidRPr="0082104A" w:rsidRDefault="00E16FAA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14:paraId="08DBC3FE" w14:textId="41540C0F" w:rsidR="00E16FAA" w:rsidRPr="0082104A" w:rsidRDefault="009C3BEA">
      <w:pPr>
        <w:spacing w:line="276" w:lineRule="auto"/>
        <w:rPr>
          <w:rFonts w:ascii="Arial" w:eastAsia="Arial" w:hAnsi="Arial" w:cs="Arial"/>
          <w:sz w:val="18"/>
          <w:szCs w:val="18"/>
        </w:rPr>
      </w:pPr>
      <w:r w:rsidRPr="0082104A">
        <w:rPr>
          <w:rFonts w:ascii="Arial" w:eastAsia="Arial" w:hAnsi="Arial" w:cs="Arial"/>
          <w:sz w:val="18"/>
          <w:szCs w:val="18"/>
        </w:rPr>
        <w:t xml:space="preserve">Debe estar firmado </w:t>
      </w:r>
      <w:sdt>
        <w:sdtPr>
          <w:rPr>
            <w:rFonts w:ascii="Arial" w:hAnsi="Arial" w:cs="Arial"/>
            <w:sz w:val="18"/>
            <w:szCs w:val="18"/>
          </w:rPr>
          <w:tag w:val="goog_rdk_8"/>
          <w:id w:val="2085018903"/>
        </w:sdtPr>
        <w:sdtEndPr/>
        <w:sdtContent>
          <w:r w:rsidRPr="0082104A">
            <w:rPr>
              <w:rFonts w:ascii="Arial" w:eastAsia="Arial" w:hAnsi="Arial" w:cs="Arial"/>
              <w:sz w:val="18"/>
              <w:szCs w:val="18"/>
            </w:rPr>
            <w:t xml:space="preserve">y sellado </w:t>
          </w:r>
        </w:sdtContent>
      </w:sdt>
      <w:r w:rsidR="00B70F92" w:rsidRPr="0082104A">
        <w:rPr>
          <w:rFonts w:ascii="Arial" w:eastAsia="Arial" w:hAnsi="Arial" w:cs="Arial"/>
          <w:sz w:val="18"/>
          <w:szCs w:val="18"/>
        </w:rPr>
        <w:t>por el R</w:t>
      </w:r>
      <w:r w:rsidRPr="0082104A">
        <w:rPr>
          <w:rFonts w:ascii="Arial" w:eastAsia="Arial" w:hAnsi="Arial" w:cs="Arial"/>
          <w:sz w:val="18"/>
          <w:szCs w:val="18"/>
        </w:rPr>
        <w:t>esponsable de la Unidad Formuladora, o por el Alcalde</w:t>
      </w:r>
      <w:r w:rsidR="00C51432" w:rsidRPr="0082104A">
        <w:rPr>
          <w:rFonts w:ascii="Arial" w:eastAsia="Arial" w:hAnsi="Arial" w:cs="Arial"/>
          <w:sz w:val="18"/>
          <w:szCs w:val="18"/>
        </w:rPr>
        <w:t xml:space="preserve"> - </w:t>
      </w:r>
      <w:r w:rsidRPr="0082104A">
        <w:rPr>
          <w:rFonts w:ascii="Arial" w:eastAsia="Arial" w:hAnsi="Arial" w:cs="Arial"/>
          <w:sz w:val="18"/>
          <w:szCs w:val="18"/>
        </w:rPr>
        <w:t xml:space="preserve">sólo en caso de </w:t>
      </w:r>
      <w:sdt>
        <w:sdtPr>
          <w:rPr>
            <w:rFonts w:ascii="Arial" w:hAnsi="Arial" w:cs="Arial"/>
            <w:sz w:val="18"/>
            <w:szCs w:val="18"/>
          </w:rPr>
          <w:tag w:val="goog_rdk_9"/>
          <w:id w:val="955366172"/>
        </w:sdtPr>
        <w:sdtEndPr/>
        <w:sdtContent>
          <w:r w:rsidRPr="0082104A">
            <w:rPr>
              <w:rFonts w:ascii="Arial" w:eastAsia="Arial" w:hAnsi="Arial" w:cs="Arial"/>
              <w:sz w:val="18"/>
              <w:szCs w:val="18"/>
            </w:rPr>
            <w:t xml:space="preserve">no </w:t>
          </w:r>
        </w:sdtContent>
      </w:sdt>
      <w:r w:rsidRPr="0082104A">
        <w:rPr>
          <w:rFonts w:ascii="Arial" w:eastAsia="Arial" w:hAnsi="Arial" w:cs="Arial"/>
          <w:sz w:val="18"/>
          <w:szCs w:val="18"/>
        </w:rPr>
        <w:t>estar incorporada al Invierte.pe.</w:t>
      </w:r>
    </w:p>
    <w:p w14:paraId="71FA8C83" w14:textId="77777777" w:rsidR="00E16FAA" w:rsidRPr="0082104A" w:rsidRDefault="00E16FAA">
      <w:pPr>
        <w:jc w:val="center"/>
        <w:rPr>
          <w:rFonts w:ascii="Arial" w:eastAsia="Arial" w:hAnsi="Arial" w:cs="Arial"/>
          <w:sz w:val="18"/>
          <w:szCs w:val="18"/>
        </w:rPr>
      </w:pPr>
    </w:p>
    <w:p w14:paraId="33ED61FF" w14:textId="77777777" w:rsidR="00E16FAA" w:rsidRPr="0082104A" w:rsidRDefault="00E16FAA">
      <w:pPr>
        <w:jc w:val="center"/>
        <w:rPr>
          <w:rFonts w:ascii="Arial" w:eastAsia="Arial" w:hAnsi="Arial" w:cs="Arial"/>
        </w:rPr>
      </w:pPr>
    </w:p>
    <w:p w14:paraId="34D53666" w14:textId="77777777" w:rsidR="00E16FAA" w:rsidRPr="0082104A" w:rsidRDefault="009C3BEA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82104A">
        <w:rPr>
          <w:rFonts w:ascii="Arial" w:eastAsia="Arial" w:hAnsi="Arial" w:cs="Arial"/>
          <w:b/>
          <w:sz w:val="22"/>
          <w:szCs w:val="22"/>
        </w:rPr>
        <w:lastRenderedPageBreak/>
        <w:t>2. DATOS DE LA INVERSIÓN DEL ESTUDIO DE PREINVERSIÓN O FICHA TÉCNICA</w:t>
      </w:r>
    </w:p>
    <w:p w14:paraId="7294BAD2" w14:textId="77777777" w:rsidR="00E16FAA" w:rsidRPr="0082104A" w:rsidRDefault="00E16FAA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89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2"/>
        <w:gridCol w:w="4453"/>
      </w:tblGrid>
      <w:tr w:rsidR="00E16FAA" w:rsidRPr="0082104A" w14:paraId="77646784" w14:textId="77777777">
        <w:trPr>
          <w:trHeight w:val="540"/>
        </w:trPr>
        <w:tc>
          <w:tcPr>
            <w:tcW w:w="445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ED00D57" w14:textId="77777777" w:rsidR="00E16FAA" w:rsidRPr="0082104A" w:rsidRDefault="009C3BE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sz w:val="22"/>
                <w:szCs w:val="22"/>
              </w:rPr>
              <w:t>Naturaleza de intervención</w:t>
            </w:r>
          </w:p>
        </w:tc>
        <w:tc>
          <w:tcPr>
            <w:tcW w:w="4453" w:type="dxa"/>
            <w:tcBorders>
              <w:left w:val="single" w:sz="4" w:space="0" w:color="000000"/>
            </w:tcBorders>
          </w:tcPr>
          <w:p w14:paraId="1E9C909C" w14:textId="77777777" w:rsidR="00E16FAA" w:rsidRPr="0082104A" w:rsidRDefault="00E16FA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1E431A8" w14:textId="77777777" w:rsidR="00E16FAA" w:rsidRPr="0082104A" w:rsidRDefault="00E16FAA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89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2"/>
        <w:gridCol w:w="4453"/>
      </w:tblGrid>
      <w:tr w:rsidR="00E16FAA" w:rsidRPr="0082104A" w14:paraId="3DE1A138" w14:textId="77777777">
        <w:trPr>
          <w:trHeight w:val="571"/>
        </w:trPr>
        <w:tc>
          <w:tcPr>
            <w:tcW w:w="445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A51D9DE" w14:textId="77777777" w:rsidR="00E16FAA" w:rsidRPr="0082104A" w:rsidRDefault="009C3BE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sz w:val="22"/>
                <w:szCs w:val="22"/>
              </w:rPr>
              <w:t>Nombre de la unidad productora</w:t>
            </w:r>
          </w:p>
        </w:tc>
        <w:tc>
          <w:tcPr>
            <w:tcW w:w="4453" w:type="dxa"/>
            <w:tcBorders>
              <w:left w:val="single" w:sz="4" w:space="0" w:color="000000"/>
            </w:tcBorders>
          </w:tcPr>
          <w:p w14:paraId="011FD957" w14:textId="77777777" w:rsidR="00E16FAA" w:rsidRPr="0082104A" w:rsidRDefault="00E16FA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3F2A72E" w14:textId="77777777" w:rsidR="00E16FAA" w:rsidRPr="0082104A" w:rsidRDefault="00E16FAA">
      <w:pPr>
        <w:jc w:val="both"/>
        <w:rPr>
          <w:rFonts w:ascii="Arial" w:eastAsia="Arial" w:hAnsi="Arial" w:cs="Arial"/>
          <w:sz w:val="22"/>
          <w:szCs w:val="22"/>
        </w:rPr>
      </w:pPr>
    </w:p>
    <w:p w14:paraId="5F0459BD" w14:textId="77777777" w:rsidR="00E16FAA" w:rsidRPr="0082104A" w:rsidRDefault="009C3BEA">
      <w:pPr>
        <w:jc w:val="both"/>
        <w:rPr>
          <w:rFonts w:ascii="Arial" w:eastAsia="Arial" w:hAnsi="Arial" w:cs="Arial"/>
          <w:sz w:val="22"/>
          <w:szCs w:val="22"/>
        </w:rPr>
      </w:pPr>
      <w:r w:rsidRPr="0082104A">
        <w:rPr>
          <w:rFonts w:ascii="Arial" w:eastAsia="Arial" w:hAnsi="Arial" w:cs="Arial"/>
          <w:sz w:val="22"/>
          <w:szCs w:val="22"/>
        </w:rPr>
        <w:t>Localización geográfica de la unidad productora</w:t>
      </w:r>
    </w:p>
    <w:p w14:paraId="44F3932F" w14:textId="77777777" w:rsidR="00E16FAA" w:rsidRPr="0082104A" w:rsidRDefault="00E16FAA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pPr w:leftFromText="141" w:rightFromText="141" w:vertAnchor="text"/>
        <w:tblW w:w="87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78"/>
        <w:gridCol w:w="2179"/>
        <w:gridCol w:w="2179"/>
        <w:gridCol w:w="2179"/>
      </w:tblGrid>
      <w:tr w:rsidR="00E16FAA" w:rsidRPr="0082104A" w14:paraId="492A866D" w14:textId="77777777">
        <w:tc>
          <w:tcPr>
            <w:tcW w:w="2178" w:type="dxa"/>
          </w:tcPr>
          <w:p w14:paraId="4F623EA6" w14:textId="77777777" w:rsidR="00E16FAA" w:rsidRPr="0082104A" w:rsidRDefault="009C3BEA" w:rsidP="00B4223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sz w:val="22"/>
                <w:szCs w:val="22"/>
              </w:rPr>
              <w:t>Departamento</w:t>
            </w:r>
          </w:p>
        </w:tc>
        <w:tc>
          <w:tcPr>
            <w:tcW w:w="2179" w:type="dxa"/>
          </w:tcPr>
          <w:p w14:paraId="070A5893" w14:textId="77777777" w:rsidR="00E16FAA" w:rsidRPr="0082104A" w:rsidRDefault="009C3BEA" w:rsidP="00B4223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sz w:val="22"/>
                <w:szCs w:val="22"/>
              </w:rPr>
              <w:t>Provincia</w:t>
            </w:r>
          </w:p>
        </w:tc>
        <w:tc>
          <w:tcPr>
            <w:tcW w:w="2179" w:type="dxa"/>
          </w:tcPr>
          <w:p w14:paraId="32F4B2F4" w14:textId="77777777" w:rsidR="00E16FAA" w:rsidRPr="0082104A" w:rsidRDefault="009C3BEA" w:rsidP="00B4223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sz w:val="22"/>
                <w:szCs w:val="22"/>
              </w:rPr>
              <w:t>Distrito</w:t>
            </w:r>
          </w:p>
        </w:tc>
        <w:tc>
          <w:tcPr>
            <w:tcW w:w="2179" w:type="dxa"/>
          </w:tcPr>
          <w:p w14:paraId="70821347" w14:textId="77777777" w:rsidR="00E16FAA" w:rsidRPr="0082104A" w:rsidRDefault="009C3BEA" w:rsidP="00B4223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b/>
                <w:sz w:val="22"/>
                <w:szCs w:val="22"/>
              </w:rPr>
              <w:t>Latitud/Longitud</w:t>
            </w:r>
          </w:p>
        </w:tc>
      </w:tr>
      <w:tr w:rsidR="00E16FAA" w:rsidRPr="0082104A" w14:paraId="3994784E" w14:textId="77777777">
        <w:tc>
          <w:tcPr>
            <w:tcW w:w="2178" w:type="dxa"/>
          </w:tcPr>
          <w:p w14:paraId="7F73D258" w14:textId="77777777" w:rsidR="00E16FAA" w:rsidRPr="0082104A" w:rsidRDefault="00E16FA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9" w:type="dxa"/>
          </w:tcPr>
          <w:p w14:paraId="19597681" w14:textId="77777777" w:rsidR="00E16FAA" w:rsidRPr="0082104A" w:rsidRDefault="00E16FA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9" w:type="dxa"/>
          </w:tcPr>
          <w:p w14:paraId="1823E225" w14:textId="77777777" w:rsidR="00E16FAA" w:rsidRPr="0082104A" w:rsidRDefault="00E16FA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9" w:type="dxa"/>
          </w:tcPr>
          <w:p w14:paraId="33A77085" w14:textId="77777777" w:rsidR="00E16FAA" w:rsidRPr="0082104A" w:rsidRDefault="00E16FA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FD827F3" w14:textId="77777777" w:rsidR="00E16FAA" w:rsidRPr="0082104A" w:rsidRDefault="00E16FAA">
      <w:pPr>
        <w:jc w:val="both"/>
        <w:rPr>
          <w:rFonts w:ascii="Arial" w:eastAsia="Arial" w:hAnsi="Arial" w:cs="Arial"/>
          <w:sz w:val="22"/>
          <w:szCs w:val="22"/>
        </w:rPr>
      </w:pPr>
    </w:p>
    <w:p w14:paraId="7281400F" w14:textId="77777777" w:rsidR="00E16FAA" w:rsidRPr="0082104A" w:rsidRDefault="00B70F92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82104A">
        <w:rPr>
          <w:rFonts w:ascii="Arial" w:eastAsia="Arial" w:hAnsi="Arial" w:cs="Arial"/>
          <w:b/>
          <w:sz w:val="22"/>
          <w:szCs w:val="22"/>
        </w:rPr>
        <w:t>3</w:t>
      </w:r>
      <w:r w:rsidR="009C3BEA" w:rsidRPr="0082104A">
        <w:rPr>
          <w:rFonts w:ascii="Arial" w:eastAsia="Arial" w:hAnsi="Arial" w:cs="Arial"/>
          <w:b/>
          <w:sz w:val="22"/>
          <w:szCs w:val="22"/>
        </w:rPr>
        <w:t>. DEFINICIÓN DEL PROBLEMA, CAUSAS Y EFECTOS</w:t>
      </w:r>
    </w:p>
    <w:p w14:paraId="638374C9" w14:textId="77777777" w:rsidR="00E16FAA" w:rsidRPr="0082104A" w:rsidRDefault="00E16FAA">
      <w:pPr>
        <w:jc w:val="both"/>
        <w:rPr>
          <w:rFonts w:ascii="Arial" w:eastAsia="Arial" w:hAnsi="Arial" w:cs="Arial"/>
          <w:sz w:val="22"/>
          <w:szCs w:val="22"/>
        </w:rPr>
      </w:pPr>
    </w:p>
    <w:p w14:paraId="45242E3E" w14:textId="77777777" w:rsidR="00EE2E4E" w:rsidRPr="0082104A" w:rsidRDefault="00EE2E4E" w:rsidP="00EE2E4E">
      <w:pPr>
        <w:pStyle w:val="Prrafodelista"/>
        <w:numPr>
          <w:ilvl w:val="0"/>
          <w:numId w:val="3"/>
        </w:numPr>
        <w:ind w:left="567" w:hanging="567"/>
        <w:jc w:val="both"/>
        <w:rPr>
          <w:rFonts w:ascii="Arial" w:eastAsia="Arial" w:hAnsi="Arial" w:cs="Arial"/>
        </w:rPr>
      </w:pPr>
      <w:r w:rsidRPr="0082104A">
        <w:rPr>
          <w:rFonts w:ascii="Arial" w:eastAsia="Arial" w:hAnsi="Arial" w:cs="Arial"/>
        </w:rPr>
        <w:t>Breve descripción de la situación negativa a intervenir. (Máximo 400 palabras)</w:t>
      </w:r>
    </w:p>
    <w:p w14:paraId="180ED798" w14:textId="77777777" w:rsidR="00EE2E4E" w:rsidRPr="0082104A" w:rsidRDefault="00EE2E4E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885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7"/>
      </w:tblGrid>
      <w:tr w:rsidR="00E16FAA" w:rsidRPr="0082104A" w14:paraId="7CEA5AEF" w14:textId="77777777" w:rsidTr="00B70F92">
        <w:trPr>
          <w:trHeight w:val="8064"/>
        </w:trPr>
        <w:tc>
          <w:tcPr>
            <w:tcW w:w="8857" w:type="dxa"/>
          </w:tcPr>
          <w:p w14:paraId="0C71983F" w14:textId="77777777" w:rsidR="00E16FAA" w:rsidRPr="0082104A" w:rsidRDefault="00E16FA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tbl>
      <w:tblPr>
        <w:tblStyle w:val="a4"/>
        <w:tblW w:w="9871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160"/>
        <w:gridCol w:w="2101"/>
        <w:gridCol w:w="1926"/>
        <w:gridCol w:w="59"/>
        <w:gridCol w:w="1133"/>
        <w:gridCol w:w="2032"/>
        <w:gridCol w:w="1935"/>
        <w:gridCol w:w="160"/>
        <w:gridCol w:w="204"/>
        <w:gridCol w:w="161"/>
      </w:tblGrid>
      <w:tr w:rsidR="00E16FAA" w:rsidRPr="0082104A" w14:paraId="78AFABC9" w14:textId="77777777" w:rsidTr="0069098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F8FEA" w14:textId="77777777" w:rsidR="00E16FAA" w:rsidRPr="0082104A" w:rsidRDefault="00E16FAA">
            <w:pPr>
              <w:widowControl/>
              <w:spacing w:after="16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0DF0B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99D70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498FA7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8DBD3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6058C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F81CF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3B3A5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16FAA" w:rsidRPr="0082104A" w14:paraId="34683044" w14:textId="77777777" w:rsidTr="0069098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E3EFA" w14:textId="77777777" w:rsidR="00E16FAA" w:rsidRPr="0082104A" w:rsidRDefault="00E16FAA" w:rsidP="00EE2E4E">
            <w:pPr>
              <w:ind w:right="-15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2A129" w14:textId="77777777" w:rsidR="00E16FAA" w:rsidRPr="0082104A" w:rsidRDefault="009C3BEA" w:rsidP="00EE2E4E">
            <w:pPr>
              <w:pStyle w:val="Prrafodelista"/>
              <w:numPr>
                <w:ilvl w:val="0"/>
                <w:numId w:val="3"/>
              </w:numPr>
              <w:ind w:left="349" w:hanging="349"/>
              <w:jc w:val="both"/>
              <w:rPr>
                <w:rFonts w:ascii="Arial" w:eastAsia="Arial" w:hAnsi="Arial" w:cs="Arial"/>
              </w:rPr>
            </w:pPr>
            <w:r w:rsidRPr="0082104A">
              <w:rPr>
                <w:rFonts w:ascii="Arial" w:eastAsia="Arial" w:hAnsi="Arial" w:cs="Arial"/>
              </w:rPr>
              <w:t xml:space="preserve"> Problemas identificados: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D7F68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D86A2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2C420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AE036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16FAA" w:rsidRPr="0082104A" w14:paraId="6B01BA11" w14:textId="77777777" w:rsidTr="0069098E">
        <w:trPr>
          <w:gridAfter w:val="2"/>
          <w:wAfter w:w="360" w:type="dxa"/>
          <w:trHeight w:val="6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06078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51A52D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b/>
                <w:sz w:val="20"/>
                <w:szCs w:val="20"/>
              </w:rPr>
              <w:t>Problemas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3A710F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1031C0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5182C5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b/>
                <w:sz w:val="20"/>
                <w:szCs w:val="20"/>
              </w:rPr>
              <w:t>Valor referencial del indicador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28840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16FAA" w:rsidRPr="0082104A" w14:paraId="0A3B6F22" w14:textId="77777777" w:rsidTr="0069098E">
        <w:trPr>
          <w:gridAfter w:val="2"/>
          <w:wAfter w:w="360" w:type="dxa"/>
          <w:trHeight w:val="76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4C0E92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2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7BC33" w14:textId="77777777" w:rsidR="00E16FAA" w:rsidRPr="0082104A" w:rsidRDefault="009C3BE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sz w:val="20"/>
                <w:szCs w:val="20"/>
              </w:rPr>
              <w:t>Problema central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5BBD1C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280B6" w14:textId="77777777" w:rsidR="00E16FAA" w:rsidRPr="0082104A" w:rsidRDefault="009C3BEA">
            <w:pPr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C0A009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</w:rPr>
            </w:pPr>
            <w:r w:rsidRPr="0082104A">
              <w:rPr>
                <w:rFonts w:ascii="Arial" w:eastAsia="Arial" w:hAnsi="Arial" w:cs="Arial"/>
                <w:color w:val="FFFFFF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30C82B8C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color w:val="FFFFFF"/>
              </w:rPr>
            </w:pPr>
          </w:p>
        </w:tc>
      </w:tr>
      <w:tr w:rsidR="00E16FAA" w:rsidRPr="0082104A" w14:paraId="69F77753" w14:textId="77777777" w:rsidTr="0069098E">
        <w:trPr>
          <w:gridAfter w:val="2"/>
          <w:wAfter w:w="3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31397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9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B35016" w14:textId="77777777" w:rsidR="00E16FAA" w:rsidRPr="0082104A" w:rsidRDefault="009C3BE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sz w:val="20"/>
                <w:szCs w:val="20"/>
              </w:rPr>
              <w:t>Posibles causas del problema: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439BA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</w:tr>
      <w:tr w:rsidR="00E16FAA" w:rsidRPr="0082104A" w14:paraId="4641852D" w14:textId="77777777" w:rsidTr="0069098E">
        <w:trPr>
          <w:gridAfter w:val="2"/>
          <w:wAfter w:w="3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99493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2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5BB0B" w14:textId="77777777" w:rsidR="00E16FAA" w:rsidRPr="0082104A" w:rsidRDefault="009C3BE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sz w:val="20"/>
                <w:szCs w:val="20"/>
              </w:rPr>
              <w:t>Causa 1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D58791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BE6EBD" w14:textId="77777777" w:rsidR="00E16FAA" w:rsidRPr="0082104A" w:rsidRDefault="009C3BEA">
            <w:pPr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AB10D2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</w:rPr>
            </w:pPr>
            <w:r w:rsidRPr="0082104A">
              <w:rPr>
                <w:rFonts w:ascii="Arial" w:eastAsia="Arial" w:hAnsi="Arial" w:cs="Arial"/>
                <w:color w:val="FFFFFF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0F8B1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color w:val="FFFFFF"/>
              </w:rPr>
            </w:pPr>
          </w:p>
        </w:tc>
      </w:tr>
      <w:tr w:rsidR="00E16FAA" w:rsidRPr="0082104A" w14:paraId="2C09AD0E" w14:textId="77777777" w:rsidTr="0069098E">
        <w:trPr>
          <w:gridAfter w:val="2"/>
          <w:wAfter w:w="3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EF83F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2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66E1E" w14:textId="77777777" w:rsidR="00E16FAA" w:rsidRPr="0082104A" w:rsidRDefault="009C3BE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sz w:val="20"/>
                <w:szCs w:val="20"/>
              </w:rPr>
              <w:t>Causa 2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B3796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0424B" w14:textId="77777777" w:rsidR="00E16FAA" w:rsidRPr="0082104A" w:rsidRDefault="009C3BEA">
            <w:pPr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2C180D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</w:rPr>
            </w:pPr>
            <w:r w:rsidRPr="0082104A">
              <w:rPr>
                <w:rFonts w:ascii="Arial" w:eastAsia="Arial" w:hAnsi="Arial" w:cs="Arial"/>
                <w:color w:val="FFFFFF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39EA2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color w:val="FFFFFF"/>
              </w:rPr>
            </w:pPr>
          </w:p>
        </w:tc>
      </w:tr>
      <w:tr w:rsidR="00E16FAA" w:rsidRPr="0082104A" w14:paraId="24CD0BC0" w14:textId="77777777" w:rsidTr="0069098E">
        <w:trPr>
          <w:gridAfter w:val="2"/>
          <w:wAfter w:w="3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C3D6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2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5A2BC" w14:textId="77777777" w:rsidR="00E16FAA" w:rsidRPr="0082104A" w:rsidRDefault="009C3BE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sz w:val="20"/>
                <w:szCs w:val="20"/>
              </w:rPr>
              <w:t>Causa n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60F6C3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78967" w14:textId="77777777" w:rsidR="00E16FAA" w:rsidRPr="0082104A" w:rsidRDefault="009C3BEA">
            <w:pPr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8F2A47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</w:rPr>
            </w:pPr>
            <w:r w:rsidRPr="0082104A">
              <w:rPr>
                <w:rFonts w:ascii="Arial" w:eastAsia="Arial" w:hAnsi="Arial" w:cs="Arial"/>
                <w:color w:val="FFFFFF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5DB5C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color w:val="FFFFFF"/>
              </w:rPr>
            </w:pPr>
          </w:p>
        </w:tc>
      </w:tr>
      <w:tr w:rsidR="00E16FAA" w:rsidRPr="0082104A" w14:paraId="1E02E0BC" w14:textId="77777777" w:rsidTr="0069098E">
        <w:trPr>
          <w:gridAfter w:val="2"/>
          <w:wAfter w:w="3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8887C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9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A8DEAE" w14:textId="77777777" w:rsidR="00E16FAA" w:rsidRPr="0082104A" w:rsidRDefault="009C3BE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sz w:val="20"/>
                <w:szCs w:val="20"/>
              </w:rPr>
              <w:t>Posibles efectos del problema: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386B0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</w:tr>
      <w:tr w:rsidR="00E16FAA" w:rsidRPr="0082104A" w14:paraId="6F12F253" w14:textId="77777777" w:rsidTr="0069098E">
        <w:trPr>
          <w:gridAfter w:val="2"/>
          <w:wAfter w:w="3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45B1E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2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89165" w14:textId="77777777" w:rsidR="00E16FAA" w:rsidRPr="0082104A" w:rsidRDefault="009C3BE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sz w:val="20"/>
                <w:szCs w:val="20"/>
              </w:rPr>
              <w:t>Efecto 1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EC780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486459" w14:textId="77777777" w:rsidR="00E16FAA" w:rsidRPr="0082104A" w:rsidRDefault="009C3BEA">
            <w:pPr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E84EC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</w:rPr>
            </w:pPr>
            <w:r w:rsidRPr="0082104A">
              <w:rPr>
                <w:rFonts w:ascii="Arial" w:eastAsia="Arial" w:hAnsi="Arial" w:cs="Arial"/>
                <w:color w:val="FFFFFF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E1C5D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color w:val="FFFFFF"/>
              </w:rPr>
            </w:pPr>
          </w:p>
        </w:tc>
      </w:tr>
      <w:tr w:rsidR="00E16FAA" w:rsidRPr="0082104A" w14:paraId="70FE2121" w14:textId="77777777" w:rsidTr="0069098E">
        <w:trPr>
          <w:gridAfter w:val="2"/>
          <w:wAfter w:w="3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7527D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2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45475" w14:textId="77777777" w:rsidR="00E16FAA" w:rsidRPr="0082104A" w:rsidRDefault="009C3BE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sz w:val="20"/>
                <w:szCs w:val="20"/>
              </w:rPr>
              <w:t>Efecto 2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8FE8C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A0605" w14:textId="77777777" w:rsidR="00E16FAA" w:rsidRPr="0082104A" w:rsidRDefault="009C3BEA">
            <w:pPr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5BA65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</w:rPr>
            </w:pPr>
            <w:r w:rsidRPr="0082104A">
              <w:rPr>
                <w:rFonts w:ascii="Arial" w:eastAsia="Arial" w:hAnsi="Arial" w:cs="Arial"/>
                <w:color w:val="FFFFFF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C8098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color w:val="FFFFFF"/>
              </w:rPr>
            </w:pPr>
          </w:p>
        </w:tc>
      </w:tr>
      <w:tr w:rsidR="00E16FAA" w:rsidRPr="0082104A" w14:paraId="0CF27478" w14:textId="77777777" w:rsidTr="0069098E">
        <w:trPr>
          <w:gridAfter w:val="2"/>
          <w:wAfter w:w="3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9EDFD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2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BFE9F" w14:textId="77777777" w:rsidR="00E16FAA" w:rsidRPr="0082104A" w:rsidRDefault="009C3BE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sz w:val="20"/>
                <w:szCs w:val="20"/>
              </w:rPr>
              <w:t>Efecto n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A3C8F8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619635" w14:textId="77777777" w:rsidR="00E16FAA" w:rsidRPr="0082104A" w:rsidRDefault="009C3BEA">
            <w:pPr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 w:rsidRPr="0082104A">
              <w:rPr>
                <w:rFonts w:ascii="Arial" w:eastAsia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C2701" w14:textId="77777777" w:rsidR="00E16FAA" w:rsidRPr="0082104A" w:rsidRDefault="009C3BEA">
            <w:pPr>
              <w:jc w:val="center"/>
              <w:rPr>
                <w:rFonts w:ascii="Arial" w:eastAsia="Arial" w:hAnsi="Arial" w:cs="Arial"/>
                <w:color w:val="FFFFFF"/>
              </w:rPr>
            </w:pPr>
            <w:r w:rsidRPr="0082104A">
              <w:rPr>
                <w:rFonts w:ascii="Arial" w:eastAsia="Arial" w:hAnsi="Arial" w:cs="Arial"/>
                <w:color w:val="FFFFFF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10A3C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color w:val="FFFFFF"/>
              </w:rPr>
            </w:pPr>
          </w:p>
        </w:tc>
      </w:tr>
      <w:tr w:rsidR="00E16FAA" w:rsidRPr="0082104A" w14:paraId="7E2B2D7A" w14:textId="77777777" w:rsidTr="0069098E">
        <w:trPr>
          <w:gridAfter w:val="1"/>
          <w:wAfter w:w="156" w:type="dxa"/>
          <w:trHeight w:val="300"/>
        </w:trPr>
        <w:tc>
          <w:tcPr>
            <w:tcW w:w="9715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C6ADCCF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AA5DA66" w14:textId="77777777" w:rsidR="00EE2E4E" w:rsidRPr="0082104A" w:rsidRDefault="009C3BEA" w:rsidP="00EE2E4E">
            <w:pPr>
              <w:pStyle w:val="Prrafodelista"/>
              <w:numPr>
                <w:ilvl w:val="0"/>
                <w:numId w:val="3"/>
              </w:numPr>
              <w:ind w:left="492" w:hanging="283"/>
              <w:jc w:val="both"/>
              <w:rPr>
                <w:rFonts w:ascii="Arial" w:eastAsia="Arial" w:hAnsi="Arial" w:cs="Arial"/>
              </w:rPr>
            </w:pPr>
            <w:r w:rsidRPr="0082104A">
              <w:rPr>
                <w:rFonts w:ascii="Arial" w:eastAsia="Arial" w:hAnsi="Arial" w:cs="Arial"/>
              </w:rPr>
              <w:t>Imágenes de la situación actual de la unidad productora (de corresponder)</w:t>
            </w:r>
            <w:r w:rsidR="00EE2E4E" w:rsidRPr="0082104A">
              <w:rPr>
                <w:rFonts w:ascii="Arial" w:eastAsia="Arial" w:hAnsi="Arial" w:cs="Arial"/>
              </w:rPr>
              <w:t>.</w:t>
            </w:r>
          </w:p>
          <w:p w14:paraId="07B855CC" w14:textId="77777777" w:rsidR="00E16FAA" w:rsidRPr="0082104A" w:rsidRDefault="009C3BEA" w:rsidP="00EE2E4E">
            <w:pPr>
              <w:pStyle w:val="Prrafodelista"/>
              <w:ind w:left="492"/>
              <w:jc w:val="both"/>
              <w:rPr>
                <w:rFonts w:ascii="Arial" w:eastAsia="Arial" w:hAnsi="Arial" w:cs="Arial"/>
              </w:rPr>
            </w:pPr>
            <w:r w:rsidRPr="0082104A">
              <w:rPr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7A809F6F" wp14:editId="33715186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145415</wp:posOffset>
                      </wp:positionV>
                      <wp:extent cx="5581650" cy="4438650"/>
                      <wp:effectExtent l="0" t="0" r="19050" b="1905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4438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7F7F7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512201" w14:textId="77777777" w:rsidR="00E16FAA" w:rsidRDefault="00E16FAA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CDEC6E" id="Rectángulo 7" o:spid="_x0000_s1026" style="position:absolute;left:0;text-align:left;margin-left:14.8pt;margin-top:11.45pt;width:439.5pt;height:3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" filled="f" strokecolor="#7f7f7f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:rsidR="00E16FAA" w:rsidRDefault="00E16FAA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5C02550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7643C5C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B6C8E81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EA3D915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ECBDBE3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DBF649E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283AA03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01DF9CD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904F69A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E756D93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9F9955D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6E3FF74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3CBE9EC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0D9C20C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CF632DC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C09D600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0637AB2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366B716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68A9837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DFE4BED" w14:textId="77777777" w:rsidR="00B70F92" w:rsidRPr="0082104A" w:rsidRDefault="00B70F9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FB383B0" w14:textId="77777777" w:rsidR="00B70F92" w:rsidRPr="0082104A" w:rsidRDefault="00B70F9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4CFC070" w14:textId="77777777" w:rsidR="00B70F92" w:rsidRPr="0082104A" w:rsidRDefault="00B70F9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1169028" w14:textId="77777777" w:rsidR="00B70F92" w:rsidRPr="0082104A" w:rsidRDefault="00B70F9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9A537F5" w14:textId="77777777" w:rsidR="00B70F92" w:rsidRPr="0082104A" w:rsidRDefault="00B70F9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2607B49" w14:textId="77777777" w:rsidR="00B70F92" w:rsidRPr="0082104A" w:rsidRDefault="00B70F9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A666BB9" w14:textId="77777777" w:rsidR="00EE2E4E" w:rsidRPr="0082104A" w:rsidRDefault="00EE2E4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63F67A1" w14:textId="77777777" w:rsidR="00B70F92" w:rsidRPr="0082104A" w:rsidRDefault="00B70F9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9777A02" w14:textId="77777777" w:rsidR="00EE2E4E" w:rsidRPr="0082104A" w:rsidRDefault="00EE2E4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790757E" w14:textId="77777777" w:rsidR="00EE2E4E" w:rsidRPr="0082104A" w:rsidRDefault="00EE2E4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BF849A7" w14:textId="77777777" w:rsidR="00EE2E4E" w:rsidRPr="0082104A" w:rsidRDefault="00EE2E4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tbl>
            <w:tblPr>
              <w:tblStyle w:val="a5"/>
              <w:tblW w:w="9705" w:type="dxa"/>
              <w:tblInd w:w="5" w:type="dxa"/>
              <w:tblLayout w:type="fixed"/>
              <w:tblLook w:val="0400" w:firstRow="0" w:lastRow="0" w:firstColumn="0" w:lastColumn="0" w:noHBand="0" w:noVBand="1"/>
            </w:tblPr>
            <w:tblGrid>
              <w:gridCol w:w="437"/>
              <w:gridCol w:w="3983"/>
              <w:gridCol w:w="2049"/>
              <w:gridCol w:w="889"/>
              <w:gridCol w:w="1625"/>
              <w:gridCol w:w="722"/>
            </w:tblGrid>
            <w:tr w:rsidR="00E16FAA" w:rsidRPr="0082104A" w14:paraId="0ECA1048" w14:textId="77777777">
              <w:trPr>
                <w:trHeight w:val="430"/>
              </w:trPr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F2E4E34" w14:textId="77777777" w:rsidR="00E16FAA" w:rsidRPr="0082104A" w:rsidRDefault="00B70F92">
                  <w:pPr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</w:pPr>
                  <w:r w:rsidRPr="0082104A"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  <w:lastRenderedPageBreak/>
                    <w:t>4.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E7B061E" w14:textId="77777777" w:rsidR="00E16FAA" w:rsidRPr="0082104A" w:rsidRDefault="009C3BEA">
                  <w:pPr>
                    <w:ind w:right="-817"/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</w:pPr>
                  <w:r w:rsidRPr="0082104A"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  <w:t>TERRITORIO DE INFLUENCIA</w:t>
                  </w:r>
                </w:p>
              </w:tc>
              <w:tc>
                <w:tcPr>
                  <w:tcW w:w="2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0A69606" w14:textId="77777777" w:rsidR="00E16FAA" w:rsidRPr="0082104A" w:rsidRDefault="00E16FAA">
                  <w:pPr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D637F4" w14:textId="77777777" w:rsidR="00E16FAA" w:rsidRPr="0082104A" w:rsidRDefault="00E16FAA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22D41F7" w14:textId="77777777" w:rsidR="00E16FAA" w:rsidRPr="0082104A" w:rsidRDefault="00E16FAA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D486EA8" w14:textId="77777777" w:rsidR="00E16FAA" w:rsidRPr="0082104A" w:rsidRDefault="00E16FAA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8DF4756" w14:textId="77777777" w:rsidR="00EE2E4E" w:rsidRPr="0082104A" w:rsidRDefault="00EE2E4E" w:rsidP="00EE2E4E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34" w:right="356" w:hanging="425"/>
              <w:jc w:val="both"/>
              <w:rPr>
                <w:rFonts w:ascii="Arial" w:eastAsia="Arial" w:hAnsi="Arial" w:cs="Arial"/>
                <w:color w:val="000000"/>
              </w:rPr>
            </w:pPr>
            <w:r w:rsidRPr="0082104A">
              <w:rPr>
                <w:rFonts w:ascii="Arial" w:eastAsia="Arial" w:hAnsi="Arial" w:cs="Arial"/>
                <w:color w:val="000000"/>
              </w:rPr>
              <w:t>Describir y caracterizar el área geográfica que abarca a la población afectada. (Máximo 400 palabras)</w:t>
            </w:r>
          </w:p>
          <w:tbl>
            <w:tblPr>
              <w:tblStyle w:val="a6"/>
              <w:tblW w:w="8808" w:type="dxa"/>
              <w:tblInd w:w="3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808"/>
            </w:tblGrid>
            <w:tr w:rsidR="00E16FAA" w:rsidRPr="0082104A" w14:paraId="226474E4" w14:textId="77777777" w:rsidTr="00EE2E4E">
              <w:trPr>
                <w:trHeight w:val="31"/>
              </w:trPr>
              <w:tc>
                <w:tcPr>
                  <w:tcW w:w="8808" w:type="dxa"/>
                </w:tcPr>
                <w:p w14:paraId="28C09C63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003C5C68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26B1BE7A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0BE506BF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6C4086A1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0279C601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14ADBD0D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683A6767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239DB66F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746C75E5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7FF3CD85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472066EB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41192C19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7DBD960B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6D321177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34D4EA9B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67391732" w14:textId="77777777" w:rsidR="00B70F92" w:rsidRPr="0082104A" w:rsidRDefault="00B70F9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143BBFAB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5334C92E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2B16BD2F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2E506E1" w14:textId="77777777" w:rsidR="00E16FAA" w:rsidRPr="0082104A" w:rsidRDefault="00E16FA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2745941F" w14:textId="77777777" w:rsidR="00E16FAA" w:rsidRPr="0082104A" w:rsidRDefault="00EE2E4E" w:rsidP="00EE2E4E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34" w:right="356" w:hanging="425"/>
              <w:jc w:val="both"/>
              <w:rPr>
                <w:rFonts w:ascii="Arial" w:eastAsia="Arial" w:hAnsi="Arial" w:cs="Arial"/>
              </w:rPr>
            </w:pPr>
            <w:r w:rsidRPr="0082104A">
              <w:rPr>
                <w:rFonts w:ascii="Arial" w:eastAsia="Arial" w:hAnsi="Arial" w:cs="Arial"/>
                <w:color w:val="000000"/>
              </w:rPr>
              <w:t>Anexar un croquis o esquema gráfico sobre el ámbito geográfico, según el tipo de proyecto (de ser el caso).</w:t>
            </w:r>
          </w:p>
          <w:tbl>
            <w:tblPr>
              <w:tblStyle w:val="a7"/>
              <w:tblW w:w="8894" w:type="dxa"/>
              <w:tblInd w:w="3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894"/>
            </w:tblGrid>
            <w:tr w:rsidR="00E16FAA" w:rsidRPr="0082104A" w14:paraId="3537A047" w14:textId="77777777" w:rsidTr="00B70F92">
              <w:trPr>
                <w:trHeight w:val="38"/>
              </w:trPr>
              <w:tc>
                <w:tcPr>
                  <w:tcW w:w="8894" w:type="dxa"/>
                </w:tcPr>
                <w:p w14:paraId="33502D73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25EC6A7F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79BE5C2E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16E34CF2" w14:textId="77777777" w:rsidR="00B70F92" w:rsidRPr="0082104A" w:rsidRDefault="00B70F9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290B99AF" w14:textId="77777777" w:rsidR="00B70F92" w:rsidRPr="0082104A" w:rsidRDefault="00B70F9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3D13AA23" w14:textId="77777777" w:rsidR="00B70F92" w:rsidRPr="0082104A" w:rsidRDefault="00B70F9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3672D935" w14:textId="77777777" w:rsidR="00B70F92" w:rsidRPr="0082104A" w:rsidRDefault="00B70F9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6F038D95" w14:textId="77777777" w:rsidR="00B70F92" w:rsidRPr="0082104A" w:rsidRDefault="00B70F9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765B8A55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30D6CCCD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3B7B99EF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0FCD27EA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4C80F76D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14:paraId="0AA0EC04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</w:p>
                <w:p w14:paraId="5A8AF9A4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</w:p>
                <w:p w14:paraId="2097FE84" w14:textId="77777777" w:rsidR="00B70F92" w:rsidRPr="0082104A" w:rsidRDefault="00B70F9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</w:p>
                <w:p w14:paraId="020BE40D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</w:p>
                <w:p w14:paraId="1D386EE3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</w:p>
                <w:p w14:paraId="1902BBBC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</w:p>
                <w:p w14:paraId="18E8C76F" w14:textId="77777777" w:rsidR="00E16FAA" w:rsidRPr="0082104A" w:rsidRDefault="00E16F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20C8B0D" w14:textId="77777777" w:rsidR="00E16FAA" w:rsidRPr="0082104A" w:rsidRDefault="00E16FA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263F4199" w14:textId="77777777" w:rsidR="00B70F92" w:rsidRPr="0082104A" w:rsidRDefault="00B70F9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63C4562F" w14:textId="77777777" w:rsidR="00E16FAA" w:rsidRPr="0082104A" w:rsidRDefault="00E16FA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16FAA" w:rsidRPr="0082104A" w14:paraId="3A9C5CA2" w14:textId="77777777" w:rsidTr="0069098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C8A72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80B43" w14:textId="77777777" w:rsidR="00E16FAA" w:rsidRPr="0082104A" w:rsidRDefault="00EE2E4E" w:rsidP="00EE2E4E">
            <w:pPr>
              <w:ind w:right="-65"/>
              <w:rPr>
                <w:rFonts w:ascii="Arial" w:eastAsia="Arial" w:hAnsi="Arial" w:cs="Arial"/>
                <w:b/>
                <w:color w:val="000000"/>
                <w:sz w:val="22"/>
                <w:szCs w:val="20"/>
              </w:rPr>
            </w:pPr>
            <w:r w:rsidRPr="0082104A">
              <w:rPr>
                <w:rFonts w:ascii="Arial" w:eastAsia="Arial" w:hAnsi="Arial" w:cs="Arial"/>
                <w:b/>
                <w:color w:val="000000"/>
                <w:sz w:val="22"/>
                <w:szCs w:val="20"/>
              </w:rPr>
              <w:t xml:space="preserve">5. </w:t>
            </w:r>
            <w:r w:rsidR="009C3BEA" w:rsidRPr="0082104A">
              <w:rPr>
                <w:rFonts w:ascii="Arial" w:eastAsia="Arial" w:hAnsi="Arial" w:cs="Arial"/>
                <w:b/>
                <w:color w:val="000000"/>
                <w:sz w:val="22"/>
                <w:szCs w:val="20"/>
              </w:rPr>
              <w:t>BENEFICIARIOS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4C6A2" w14:textId="77777777" w:rsidR="00E16FAA" w:rsidRPr="0082104A" w:rsidRDefault="00E16FAA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4FEA8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A49A6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83E3E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8C1AB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A7B64" w14:textId="77777777" w:rsidR="00E16FAA" w:rsidRPr="0082104A" w:rsidRDefault="00E16FAA">
            <w:pPr>
              <w:rPr>
                <w:rFonts w:ascii="Arial" w:eastAsia="Arial" w:hAnsi="Arial" w:cs="Arial"/>
              </w:rPr>
            </w:pPr>
          </w:p>
        </w:tc>
      </w:tr>
      <w:tr w:rsidR="00E16FAA" w:rsidRPr="0082104A" w14:paraId="225EACA5" w14:textId="77777777" w:rsidTr="0069098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A7A43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113CA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0EFBF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A312D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D6D6F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BE5E2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EEF89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83A3A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16FAA" w:rsidRPr="0082104A" w14:paraId="20258C81" w14:textId="77777777" w:rsidTr="0069098E">
        <w:trPr>
          <w:trHeight w:val="3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20D29" w14:textId="77777777" w:rsidR="00E16FAA" w:rsidRPr="0082104A" w:rsidRDefault="00E16FAA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FA1DB" w14:textId="77777777" w:rsidR="00E16FAA" w:rsidRPr="0082104A" w:rsidRDefault="009C3BEA" w:rsidP="00B4223A">
            <w:pPr>
              <w:pStyle w:val="Prrafodelista"/>
              <w:numPr>
                <w:ilvl w:val="0"/>
                <w:numId w:val="6"/>
              </w:numPr>
              <w:ind w:left="473" w:right="-398" w:hanging="283"/>
              <w:rPr>
                <w:rFonts w:ascii="Arial" w:eastAsia="Arial" w:hAnsi="Arial" w:cs="Arial"/>
              </w:rPr>
            </w:pPr>
            <w:r w:rsidRPr="0082104A">
              <w:rPr>
                <w:rFonts w:ascii="Arial" w:eastAsia="Arial" w:hAnsi="Arial" w:cs="Arial"/>
              </w:rPr>
              <w:t>Número de beneficiarios directos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11EBB" w14:textId="77777777" w:rsidR="00E16FAA" w:rsidRPr="0082104A" w:rsidRDefault="009C3BEA" w:rsidP="00B4223A">
            <w:pPr>
              <w:ind w:right="-68"/>
              <w:rPr>
                <w:rFonts w:ascii="Arial" w:eastAsia="Arial" w:hAnsi="Arial" w:cs="Arial"/>
                <w:color w:val="FFFFFF"/>
                <w:sz w:val="22"/>
                <w:szCs w:val="22"/>
              </w:rPr>
            </w:pPr>
            <w:r w:rsidRPr="0082104A">
              <w:rPr>
                <w:rFonts w:ascii="Arial" w:eastAsia="Arial" w:hAnsi="Arial" w:cs="Arial"/>
                <w:color w:val="FFFFFF"/>
                <w:sz w:val="22"/>
                <w:szCs w:val="22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4D36A" w14:textId="77777777" w:rsidR="00E16FAA" w:rsidRPr="0082104A" w:rsidRDefault="00E16FAA">
            <w:pPr>
              <w:rPr>
                <w:rFonts w:ascii="Arial" w:eastAsia="Arial" w:hAnsi="Arial" w:cs="Arial"/>
                <w:color w:val="FFFFFF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F3710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04B70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ACD5F" w14:textId="77777777" w:rsidR="00E16FAA" w:rsidRPr="0082104A" w:rsidRDefault="00E16FA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B8C0648" w14:textId="77777777" w:rsidR="00E16FAA" w:rsidRPr="0082104A" w:rsidRDefault="00E16FAA">
      <w:pPr>
        <w:ind w:left="-70" w:firstLine="708"/>
        <w:jc w:val="both"/>
        <w:rPr>
          <w:rFonts w:ascii="Arial" w:eastAsia="Arial" w:hAnsi="Arial" w:cs="Arial"/>
          <w:sz w:val="22"/>
          <w:szCs w:val="22"/>
        </w:rPr>
      </w:pPr>
    </w:p>
    <w:p w14:paraId="25D9D4B2" w14:textId="77777777" w:rsidR="00E16FAA" w:rsidRPr="0082104A" w:rsidRDefault="009C3BEA" w:rsidP="00B4223A">
      <w:pPr>
        <w:pStyle w:val="Prrafodelista"/>
        <w:numPr>
          <w:ilvl w:val="0"/>
          <w:numId w:val="6"/>
        </w:numPr>
        <w:ind w:left="993" w:right="-398" w:hanging="567"/>
        <w:jc w:val="both"/>
        <w:rPr>
          <w:rFonts w:ascii="Arial" w:eastAsia="Arial" w:hAnsi="Arial" w:cs="Arial"/>
        </w:rPr>
      </w:pPr>
      <w:r w:rsidRPr="0082104A">
        <w:rPr>
          <w:rFonts w:ascii="Arial" w:eastAsia="Arial" w:hAnsi="Arial" w:cs="Arial"/>
        </w:rPr>
        <w:t>Descripción preliminar de los beneficiarios directos y de los potenciales beneficios sociales que el proyecto producirá sobre los beneficiarios directos en particular y sobre otros agentes a</w:t>
      </w:r>
      <w:r w:rsidR="00EE2E4E" w:rsidRPr="0082104A">
        <w:rPr>
          <w:rFonts w:ascii="Arial" w:eastAsia="Arial" w:hAnsi="Arial" w:cs="Arial"/>
        </w:rPr>
        <w:t>fectados. (Máximo 400 palabras)</w:t>
      </w:r>
    </w:p>
    <w:p w14:paraId="30C170A7" w14:textId="77777777" w:rsidR="00E16FAA" w:rsidRPr="0082104A" w:rsidRDefault="009C3BEA">
      <w:pPr>
        <w:ind w:left="567"/>
        <w:jc w:val="both"/>
        <w:rPr>
          <w:rFonts w:ascii="Arial" w:eastAsia="Arial" w:hAnsi="Arial" w:cs="Arial"/>
          <w:sz w:val="22"/>
          <w:szCs w:val="22"/>
        </w:rPr>
      </w:pPr>
      <w:r w:rsidRPr="0082104A">
        <w:rPr>
          <w:rFonts w:ascii="Arial" w:hAnsi="Arial" w:cs="Arial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D51403F" wp14:editId="511A7E10">
                <wp:simplePos x="0" y="0"/>
                <wp:positionH relativeFrom="column">
                  <wp:posOffset>365759</wp:posOffset>
                </wp:positionH>
                <wp:positionV relativeFrom="paragraph">
                  <wp:posOffset>133985</wp:posOffset>
                </wp:positionV>
                <wp:extent cx="5534025" cy="3762375"/>
                <wp:effectExtent l="0" t="0" r="28575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025" cy="37623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7F7F7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41AF971" w14:textId="77777777" w:rsidR="00E16FAA" w:rsidRDefault="00E16FA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6" o:spid="_x0000_s1027" style="position:absolute;left:0;text-align:left;margin-left:28.8pt;margin-top:10.55pt;width:435.75pt;height:29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" filled="f" strokecolor="#7f7f7f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:rsidR="00E16FAA" w:rsidRDefault="00E16FAA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80B9528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3F65D4E1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40A4A22A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06EE0AB7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751DBFB5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1150698F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54EE4E84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5547074D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20EFFDA6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31E299A1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5D2C8489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0FE56DD0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6FB28992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2F548B0B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5966F924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5E70B33E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24993135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2401965F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6BF2855D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51F32C3B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78F4BF8D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6065888B" w14:textId="77777777" w:rsidR="00E16FAA" w:rsidRPr="0082104A" w:rsidRDefault="00E16FAA">
      <w:pPr>
        <w:ind w:left="567"/>
        <w:jc w:val="both"/>
        <w:rPr>
          <w:rFonts w:ascii="Arial" w:eastAsia="Arial" w:hAnsi="Arial" w:cs="Arial"/>
        </w:rPr>
      </w:pPr>
    </w:p>
    <w:p w14:paraId="3234344F" w14:textId="77777777" w:rsidR="00B4223A" w:rsidRPr="0082104A" w:rsidRDefault="00B4223A">
      <w:pPr>
        <w:spacing w:before="240" w:after="240"/>
        <w:jc w:val="both"/>
        <w:rPr>
          <w:rFonts w:ascii="Arial" w:eastAsia="Arial" w:hAnsi="Arial" w:cs="Arial"/>
          <w:i/>
          <w:color w:val="666666"/>
          <w:sz w:val="22"/>
          <w:szCs w:val="22"/>
        </w:rPr>
      </w:pPr>
    </w:p>
    <w:p w14:paraId="17C77F30" w14:textId="77777777" w:rsidR="00E16FAA" w:rsidRPr="0082104A" w:rsidRDefault="00B70F92">
      <w:pPr>
        <w:spacing w:before="240" w:after="240"/>
        <w:jc w:val="both"/>
        <w:rPr>
          <w:rFonts w:ascii="Arial" w:eastAsia="Arial" w:hAnsi="Arial" w:cs="Arial"/>
          <w:i/>
          <w:color w:val="666666"/>
          <w:sz w:val="22"/>
          <w:szCs w:val="22"/>
        </w:rPr>
      </w:pPr>
      <w:r w:rsidRPr="0082104A">
        <w:rPr>
          <w:rFonts w:ascii="Arial" w:eastAsia="Arial" w:hAnsi="Arial" w:cs="Arial"/>
          <w:i/>
          <w:color w:val="666666"/>
          <w:sz w:val="22"/>
          <w:szCs w:val="22"/>
        </w:rPr>
        <w:t>(N</w:t>
      </w:r>
      <w:r w:rsidR="009C3BEA" w:rsidRPr="0082104A">
        <w:rPr>
          <w:rFonts w:ascii="Arial" w:eastAsia="Arial" w:hAnsi="Arial" w:cs="Arial"/>
          <w:i/>
          <w:color w:val="666666"/>
          <w:sz w:val="22"/>
          <w:szCs w:val="22"/>
        </w:rPr>
        <w:t xml:space="preserve">ombre de la ciudad, </w:t>
      </w:r>
      <w:proofErr w:type="spellStart"/>
      <w:r w:rsidR="009C3BEA" w:rsidRPr="0082104A">
        <w:rPr>
          <w:rFonts w:ascii="Arial" w:eastAsia="Arial" w:hAnsi="Arial" w:cs="Arial"/>
          <w:i/>
          <w:color w:val="666666"/>
          <w:sz w:val="22"/>
          <w:szCs w:val="22"/>
        </w:rPr>
        <w:t>xx</w:t>
      </w:r>
      <w:proofErr w:type="spellEnd"/>
      <w:r w:rsidR="009C3BEA" w:rsidRPr="0082104A">
        <w:rPr>
          <w:rFonts w:ascii="Arial" w:eastAsia="Arial" w:hAnsi="Arial" w:cs="Arial"/>
          <w:i/>
          <w:color w:val="666666"/>
          <w:sz w:val="22"/>
          <w:szCs w:val="22"/>
        </w:rPr>
        <w:t xml:space="preserve"> de </w:t>
      </w:r>
      <w:proofErr w:type="spellStart"/>
      <w:r w:rsidR="009C3BEA" w:rsidRPr="0082104A">
        <w:rPr>
          <w:rFonts w:ascii="Arial" w:eastAsia="Arial" w:hAnsi="Arial" w:cs="Arial"/>
          <w:i/>
          <w:color w:val="666666"/>
          <w:sz w:val="22"/>
          <w:szCs w:val="22"/>
        </w:rPr>
        <w:t>xxxx</w:t>
      </w:r>
      <w:proofErr w:type="spellEnd"/>
      <w:r w:rsidR="009C3BEA" w:rsidRPr="0082104A">
        <w:rPr>
          <w:rFonts w:ascii="Arial" w:eastAsia="Arial" w:hAnsi="Arial" w:cs="Arial"/>
          <w:i/>
          <w:color w:val="666666"/>
          <w:sz w:val="22"/>
          <w:szCs w:val="22"/>
        </w:rPr>
        <w:t xml:space="preserve"> de 2024)</w:t>
      </w:r>
    </w:p>
    <w:p w14:paraId="5B6708A9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1AC42C64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72E7A881" w14:textId="77777777" w:rsidR="00B4223A" w:rsidRPr="0082104A" w:rsidRDefault="00B4223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3C385533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58295493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449E7D71" w14:textId="77777777" w:rsidR="00E16FAA" w:rsidRPr="0082104A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0F3F436D" w14:textId="77777777" w:rsidR="00E16FAA" w:rsidRPr="0082104A" w:rsidRDefault="009C3BEA">
      <w:pPr>
        <w:rPr>
          <w:rFonts w:ascii="Arial" w:eastAsia="Arial" w:hAnsi="Arial" w:cs="Arial"/>
          <w:b/>
          <w:sz w:val="22"/>
          <w:szCs w:val="22"/>
        </w:rPr>
      </w:pPr>
      <w:r w:rsidRPr="0082104A">
        <w:rPr>
          <w:noProof/>
          <w:sz w:val="22"/>
          <w:szCs w:val="22"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0063091A" wp14:editId="7260E363">
                <wp:simplePos x="0" y="0"/>
                <wp:positionH relativeFrom="column">
                  <wp:posOffset>698500</wp:posOffset>
                </wp:positionH>
                <wp:positionV relativeFrom="paragraph">
                  <wp:posOffset>114300</wp:posOffset>
                </wp:positionV>
                <wp:extent cx="3973830" cy="22225"/>
                <wp:effectExtent l="0" t="0" r="0" b="0"/>
                <wp:wrapSquare wrapText="bothSides" distT="0" distB="0" distL="114300" distR="114300"/>
                <wp:docPr id="5" name="Forma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63848" y="3773650"/>
                          <a:ext cx="396430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" h="20" extrusionOk="0">
                              <a:moveTo>
                                <a:pt x="0" y="0"/>
                              </a:moveTo>
                              <a:lnTo>
                                <a:pt x="6242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</wp:posOffset>
                </wp:positionH>
                <wp:positionV relativeFrom="paragraph">
                  <wp:posOffset>114300</wp:posOffset>
                </wp:positionV>
                <wp:extent cx="3973830" cy="22225"/>
                <wp:effectExtent b="0" l="0" r="0" t="0"/>
                <wp:wrapSquare wrapText="bothSides" distB="0" distT="0" distL="114300" distR="11430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7383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90A6B3E" w14:textId="77777777" w:rsidR="00E16FAA" w:rsidRPr="0082104A" w:rsidRDefault="009C3BEA">
      <w:pPr>
        <w:jc w:val="center"/>
        <w:rPr>
          <w:rFonts w:ascii="Arial" w:eastAsia="Arial" w:hAnsi="Arial" w:cs="Arial"/>
          <w:color w:val="666666"/>
          <w:sz w:val="20"/>
          <w:szCs w:val="22"/>
        </w:rPr>
      </w:pPr>
      <w:r w:rsidRPr="0082104A">
        <w:rPr>
          <w:rFonts w:ascii="Arial" w:eastAsia="Arial" w:hAnsi="Arial" w:cs="Arial"/>
          <w:color w:val="666666"/>
          <w:sz w:val="20"/>
          <w:szCs w:val="22"/>
        </w:rPr>
        <w:t>(NOMBRE DEL RESPONSABLE DE LA UNIDAD FORMULADORA / ALCALDE)</w:t>
      </w:r>
    </w:p>
    <w:p w14:paraId="6FC0D74D" w14:textId="77777777" w:rsidR="00E16FAA" w:rsidRPr="0082104A" w:rsidRDefault="009C3BEA">
      <w:pPr>
        <w:jc w:val="center"/>
        <w:rPr>
          <w:rFonts w:ascii="Arial" w:eastAsia="Arial" w:hAnsi="Arial" w:cs="Arial"/>
          <w:sz w:val="20"/>
          <w:szCs w:val="22"/>
        </w:rPr>
      </w:pPr>
      <w:r w:rsidRPr="0082104A">
        <w:rPr>
          <w:rFonts w:ascii="Arial" w:eastAsia="Arial" w:hAnsi="Arial" w:cs="Arial"/>
          <w:sz w:val="20"/>
          <w:szCs w:val="22"/>
        </w:rPr>
        <w:t>RESPONSABLE DE LA UNIDAD FORMULADORA / ALCALDE</w:t>
      </w:r>
    </w:p>
    <w:p w14:paraId="5410A480" w14:textId="77777777" w:rsidR="00E16FAA" w:rsidRPr="0082104A" w:rsidRDefault="009C3BEA">
      <w:pPr>
        <w:jc w:val="center"/>
        <w:rPr>
          <w:rFonts w:ascii="Arial" w:eastAsia="Arial" w:hAnsi="Arial" w:cs="Arial"/>
          <w:color w:val="666666"/>
          <w:sz w:val="20"/>
          <w:szCs w:val="22"/>
        </w:rPr>
      </w:pPr>
      <w:r w:rsidRPr="0082104A">
        <w:rPr>
          <w:rFonts w:ascii="Arial" w:eastAsia="Arial" w:hAnsi="Arial" w:cs="Arial"/>
          <w:color w:val="666666"/>
          <w:sz w:val="20"/>
          <w:szCs w:val="22"/>
        </w:rPr>
        <w:t>(NOMBRE DE LA MUNICIPALIDAD / GOBIERNO REGIONAL / MANCOMUNIDAD)</w:t>
      </w:r>
    </w:p>
    <w:p w14:paraId="1D83A256" w14:textId="77777777" w:rsidR="00E16FAA" w:rsidRPr="005952F1" w:rsidRDefault="009C3BEA">
      <w:pPr>
        <w:jc w:val="center"/>
        <w:rPr>
          <w:rFonts w:ascii="Arial" w:eastAsia="Arial" w:hAnsi="Arial" w:cs="Arial"/>
          <w:b/>
          <w:color w:val="666666"/>
          <w:sz w:val="20"/>
          <w:szCs w:val="22"/>
        </w:rPr>
      </w:pPr>
      <w:bookmarkStart w:id="0" w:name="_heading=h.gjdgxs" w:colFirst="0" w:colLast="0"/>
      <w:bookmarkEnd w:id="0"/>
      <w:r w:rsidRPr="0082104A">
        <w:rPr>
          <w:rFonts w:ascii="Arial" w:eastAsia="Arial" w:hAnsi="Arial" w:cs="Arial"/>
          <w:sz w:val="20"/>
          <w:szCs w:val="22"/>
        </w:rPr>
        <w:t>DNI:</w:t>
      </w:r>
      <w:r w:rsidRPr="0082104A">
        <w:rPr>
          <w:rFonts w:ascii="Arial" w:eastAsia="Arial" w:hAnsi="Arial" w:cs="Arial"/>
          <w:color w:val="666666"/>
          <w:sz w:val="20"/>
          <w:szCs w:val="22"/>
        </w:rPr>
        <w:t xml:space="preserve"> (DNI DEL RESPONSABLE DE LA UNIDAD FORMULADORA / ALCALDE)</w:t>
      </w:r>
    </w:p>
    <w:p w14:paraId="5DF77CEE" w14:textId="77777777" w:rsidR="00E16FAA" w:rsidRPr="00B70F92" w:rsidRDefault="00E16FAA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sectPr w:rsidR="00E16FAA" w:rsidRPr="00B70F92" w:rsidSect="00B70F92">
      <w:headerReference w:type="default" r:id="rId12"/>
      <w:footerReference w:type="default" r:id="rId13"/>
      <w:pgSz w:w="11906" w:h="16838"/>
      <w:pgMar w:top="1560" w:right="1582" w:bottom="1985" w:left="159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19DC8" w14:textId="77777777" w:rsidR="009C3BEA" w:rsidRDefault="009C3BEA">
      <w:r>
        <w:separator/>
      </w:r>
    </w:p>
  </w:endnote>
  <w:endnote w:type="continuationSeparator" w:id="0">
    <w:p w14:paraId="1063DB0D" w14:textId="77777777" w:rsidR="009C3BEA" w:rsidRDefault="009C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BA44A" w14:textId="77777777" w:rsidR="00E16FAA" w:rsidRDefault="00E16F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247A6" w14:textId="77777777" w:rsidR="009C3BEA" w:rsidRDefault="009C3BEA">
      <w:r>
        <w:separator/>
      </w:r>
    </w:p>
  </w:footnote>
  <w:footnote w:type="continuationSeparator" w:id="0">
    <w:p w14:paraId="5526AF34" w14:textId="77777777" w:rsidR="009C3BEA" w:rsidRDefault="009C3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FC8D9" w14:textId="77777777" w:rsidR="00E16FAA" w:rsidRDefault="009C3BEA">
    <w:pPr>
      <w:pBdr>
        <w:top w:val="nil"/>
        <w:left w:val="nil"/>
        <w:bottom w:val="nil"/>
        <w:right w:val="nil"/>
        <w:between w:val="nil"/>
      </w:pBdr>
      <w:spacing w:line="245" w:lineRule="auto"/>
      <w:ind w:left="20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>FONDO INVIERTE PARA EL DESARROLLO TERRITORIAL</w:t>
    </w:r>
  </w:p>
  <w:p w14:paraId="0AA8E2C9" w14:textId="77777777" w:rsidR="00E16FAA" w:rsidRDefault="009C3BEA">
    <w:pPr>
      <w:pBdr>
        <w:top w:val="nil"/>
        <w:left w:val="nil"/>
        <w:bottom w:val="nil"/>
        <w:right w:val="nil"/>
        <w:between w:val="nil"/>
      </w:pBdr>
      <w:spacing w:line="252" w:lineRule="auto"/>
      <w:ind w:left="20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>Concurso FIDT 202</w:t>
    </w:r>
    <w:r>
      <w:rPr>
        <w:rFonts w:ascii="Arial" w:eastAsia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2ED1"/>
    <w:multiLevelType w:val="multilevel"/>
    <w:tmpl w:val="8AEE37E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1E6367C"/>
    <w:multiLevelType w:val="hybridMultilevel"/>
    <w:tmpl w:val="D24EADB6"/>
    <w:lvl w:ilvl="0" w:tplc="D7B034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650DD"/>
    <w:multiLevelType w:val="multilevel"/>
    <w:tmpl w:val="D5DE66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67D40E1"/>
    <w:multiLevelType w:val="hybridMultilevel"/>
    <w:tmpl w:val="6FA23BAC"/>
    <w:lvl w:ilvl="0" w:tplc="D7B034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55059"/>
    <w:multiLevelType w:val="hybridMultilevel"/>
    <w:tmpl w:val="38F8F8A4"/>
    <w:lvl w:ilvl="0" w:tplc="BB4E2B4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308CD"/>
    <w:multiLevelType w:val="hybridMultilevel"/>
    <w:tmpl w:val="0136D5C0"/>
    <w:lvl w:ilvl="0" w:tplc="7ECE4212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00310">
    <w:abstractNumId w:val="0"/>
  </w:num>
  <w:num w:numId="2" w16cid:durableId="542063447">
    <w:abstractNumId w:val="2"/>
  </w:num>
  <w:num w:numId="3" w16cid:durableId="852186617">
    <w:abstractNumId w:val="4"/>
  </w:num>
  <w:num w:numId="4" w16cid:durableId="648293300">
    <w:abstractNumId w:val="1"/>
  </w:num>
  <w:num w:numId="5" w16cid:durableId="410467871">
    <w:abstractNumId w:val="3"/>
  </w:num>
  <w:num w:numId="6" w16cid:durableId="1295141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FAA"/>
    <w:rsid w:val="004721B7"/>
    <w:rsid w:val="00533443"/>
    <w:rsid w:val="005952F1"/>
    <w:rsid w:val="00683ACA"/>
    <w:rsid w:val="0069098E"/>
    <w:rsid w:val="0082104A"/>
    <w:rsid w:val="009C3BEA"/>
    <w:rsid w:val="00AA3C2A"/>
    <w:rsid w:val="00B4223A"/>
    <w:rsid w:val="00B70F92"/>
    <w:rsid w:val="00C51432"/>
    <w:rsid w:val="00D92067"/>
    <w:rsid w:val="00E16FAA"/>
    <w:rsid w:val="00EE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265451"/>
  <w15:docId w15:val="{53506B23-9BF0-452E-8CA0-4DEFD245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PE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37821"/>
    <w:pPr>
      <w:autoSpaceDE w:val="0"/>
      <w:autoSpaceDN w:val="0"/>
      <w:adjustRightInd w:val="0"/>
    </w:pPr>
    <w:rPr>
      <w:rFonts w:eastAsiaTheme="minorEastAsia"/>
      <w:lang w:eastAsia="es-PE"/>
    </w:rPr>
  </w:style>
  <w:style w:type="paragraph" w:styleId="Ttulo1">
    <w:name w:val="heading 1"/>
    <w:basedOn w:val="Normal"/>
    <w:next w:val="Normal"/>
    <w:link w:val="Ttulo1Car"/>
    <w:uiPriority w:val="1"/>
    <w:qFormat/>
    <w:rsid w:val="00E37821"/>
    <w:pPr>
      <w:ind w:left="102"/>
      <w:outlineLvl w:val="0"/>
    </w:pPr>
    <w:rPr>
      <w:rFonts w:ascii="Arial" w:hAnsi="Arial" w:cs="Arial"/>
      <w:b/>
      <w:bCs/>
      <w:sz w:val="22"/>
      <w:szCs w:val="22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E37821"/>
    <w:pPr>
      <w:widowControl/>
      <w:tabs>
        <w:tab w:val="center" w:pos="4252"/>
        <w:tab w:val="right" w:pos="8504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37821"/>
  </w:style>
  <w:style w:type="paragraph" w:styleId="Piedepgina">
    <w:name w:val="footer"/>
    <w:basedOn w:val="Normal"/>
    <w:link w:val="PiedepginaCar"/>
    <w:uiPriority w:val="99"/>
    <w:unhideWhenUsed/>
    <w:rsid w:val="00E37821"/>
    <w:pPr>
      <w:widowControl/>
      <w:tabs>
        <w:tab w:val="center" w:pos="4252"/>
        <w:tab w:val="right" w:pos="8504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37821"/>
  </w:style>
  <w:style w:type="paragraph" w:styleId="Textoindependiente">
    <w:name w:val="Body Text"/>
    <w:basedOn w:val="Normal"/>
    <w:link w:val="TextoindependienteCar"/>
    <w:uiPriority w:val="1"/>
    <w:qFormat/>
    <w:rsid w:val="00E37821"/>
    <w:pPr>
      <w:ind w:left="102"/>
    </w:pPr>
    <w:rPr>
      <w:rFonts w:ascii="Arial" w:hAnsi="Arial" w:cs="Arial"/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37821"/>
    <w:rPr>
      <w:rFonts w:ascii="Arial" w:eastAsiaTheme="minorEastAsia" w:hAnsi="Arial" w:cs="Arial"/>
      <w:lang w:eastAsia="es-PE"/>
    </w:rPr>
  </w:style>
  <w:style w:type="character" w:customStyle="1" w:styleId="Ttulo1Car">
    <w:name w:val="Título 1 Car"/>
    <w:basedOn w:val="Fuentedeprrafopredeter"/>
    <w:link w:val="Ttulo1"/>
    <w:uiPriority w:val="1"/>
    <w:rsid w:val="00E37821"/>
    <w:rPr>
      <w:rFonts w:ascii="Arial" w:eastAsiaTheme="minorEastAsia" w:hAnsi="Arial" w:cs="Arial"/>
      <w:b/>
      <w:bCs/>
      <w:lang w:eastAsia="es-PE"/>
    </w:rPr>
  </w:style>
  <w:style w:type="paragraph" w:customStyle="1" w:styleId="Default">
    <w:name w:val="Default"/>
    <w:rsid w:val="00E37821"/>
    <w:pPr>
      <w:autoSpaceDE w:val="0"/>
      <w:autoSpaceDN w:val="0"/>
      <w:adjustRightInd w:val="0"/>
    </w:pPr>
    <w:rPr>
      <w:rFonts w:ascii="Arial" w:eastAsiaTheme="minorEastAsia" w:hAnsi="Arial" w:cs="Arial"/>
      <w:color w:val="000000"/>
      <w:lang w:eastAsia="es-PE"/>
    </w:rPr>
  </w:style>
  <w:style w:type="paragraph" w:styleId="Prrafodelista">
    <w:name w:val="List Paragraph"/>
    <w:basedOn w:val="Normal"/>
    <w:link w:val="PrrafodelistaCar"/>
    <w:uiPriority w:val="34"/>
    <w:qFormat/>
    <w:rsid w:val="000D143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link w:val="Prrafodelista"/>
    <w:uiPriority w:val="34"/>
    <w:locked/>
    <w:rsid w:val="000D1433"/>
    <w:rPr>
      <w:lang w:val="es-MX"/>
    </w:rPr>
  </w:style>
  <w:style w:type="table" w:styleId="Tablaconcuadrcula">
    <w:name w:val="Table Grid"/>
    <w:basedOn w:val="Tablanormal"/>
    <w:uiPriority w:val="39"/>
    <w:rsid w:val="000D1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0D1433"/>
    <w:pPr>
      <w:autoSpaceDE w:val="0"/>
      <w:autoSpaceDN w:val="0"/>
      <w:adjustRightInd w:val="0"/>
    </w:pPr>
    <w:rPr>
      <w:rFonts w:eastAsiaTheme="minorEastAsia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3F1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F1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F117B"/>
    <w:rPr>
      <w:rFonts w:ascii="Times New Roman" w:eastAsiaTheme="minorEastAsia" w:hAnsi="Times New Roman" w:cs="Times New Roman"/>
      <w:sz w:val="20"/>
      <w:szCs w:val="20"/>
      <w:lang w:eastAsia="es-P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1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117B"/>
    <w:rPr>
      <w:rFonts w:ascii="Times New Roman" w:eastAsiaTheme="minorEastAsia" w:hAnsi="Times New Roman" w:cs="Times New Roman"/>
      <w:b/>
      <w:bCs/>
      <w:sz w:val="20"/>
      <w:szCs w:val="20"/>
      <w:lang w:eastAsia="es-P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C381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C381F"/>
    <w:rPr>
      <w:rFonts w:ascii="Times New Roman" w:eastAsiaTheme="minorEastAsia" w:hAnsi="Times New Roman" w:cs="Times New Roman"/>
      <w:sz w:val="20"/>
      <w:szCs w:val="20"/>
      <w:lang w:eastAsia="es-PE"/>
    </w:rPr>
  </w:style>
  <w:style w:type="character" w:styleId="Refdenotaalpie">
    <w:name w:val="footnote reference"/>
    <w:basedOn w:val="Fuentedeprrafopredeter"/>
    <w:uiPriority w:val="99"/>
    <w:semiHidden/>
    <w:unhideWhenUsed/>
    <w:rsid w:val="00DC381F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75A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75A0"/>
    <w:rPr>
      <w:rFonts w:ascii="Segoe UI" w:eastAsiaTheme="minorEastAsia" w:hAnsi="Segoe UI" w:cs="Segoe UI"/>
      <w:sz w:val="18"/>
      <w:szCs w:val="18"/>
      <w:lang w:eastAsia="es-PE"/>
    </w:rPr>
  </w:style>
  <w:style w:type="paragraph" w:styleId="Revisin">
    <w:name w:val="Revision"/>
    <w:hidden/>
    <w:uiPriority w:val="99"/>
    <w:semiHidden/>
    <w:rsid w:val="007826DA"/>
    <w:rPr>
      <w:rFonts w:eastAsiaTheme="minorEastAsia"/>
      <w:lang w:eastAsia="es-P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HXBzUw0TwHVagJk5Bpt5DI/8rg==">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508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ROSANGELA ZAVALA LAZARO</dc:creator>
  <cp:lastModifiedBy>Servicios DGPMI 182</cp:lastModifiedBy>
  <cp:revision>8</cp:revision>
  <cp:lastPrinted>2024-10-09T22:16:00Z</cp:lastPrinted>
  <dcterms:created xsi:type="dcterms:W3CDTF">2024-07-05T00:45:00Z</dcterms:created>
  <dcterms:modified xsi:type="dcterms:W3CDTF">2024-10-09T22:16:00Z</dcterms:modified>
</cp:coreProperties>
</file>